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04" w:rsidRDefault="007F4399" w:rsidP="00DA3D04">
      <w:r>
        <w:rPr>
          <w:lang w:val="sr-Cyrl-CS"/>
        </w:rPr>
        <w:t>REPUBLIKA</w:t>
      </w:r>
      <w:r w:rsidR="00DA3D04">
        <w:rPr>
          <w:lang w:val="sr-Cyrl-CS"/>
        </w:rPr>
        <w:t xml:space="preserve"> </w:t>
      </w:r>
      <w:r>
        <w:rPr>
          <w:lang w:val="sr-Cyrl-CS"/>
        </w:rPr>
        <w:t>SRBIJA</w:t>
      </w:r>
      <w:r w:rsidR="00DA3D04">
        <w:rPr>
          <w:lang w:val="sr-Cyrl-CS"/>
        </w:rPr>
        <w:tab/>
      </w:r>
      <w:r w:rsidR="00DA3D04">
        <w:rPr>
          <w:lang w:val="sr-Cyrl-CS"/>
        </w:rPr>
        <w:tab/>
      </w:r>
      <w:r w:rsidR="00DA3D04">
        <w:rPr>
          <w:lang w:val="sr-Cyrl-CS"/>
        </w:rPr>
        <w:tab/>
      </w:r>
      <w:r w:rsidR="00DA3D04">
        <w:rPr>
          <w:lang w:val="sr-Cyrl-CS"/>
        </w:rPr>
        <w:tab/>
      </w:r>
      <w:r w:rsidR="00DA3D04">
        <w:rPr>
          <w:lang w:val="sr-Cyrl-CS"/>
        </w:rPr>
        <w:tab/>
      </w:r>
    </w:p>
    <w:p w:rsidR="00DA3D04" w:rsidRDefault="007F4399" w:rsidP="00DA3D04">
      <w:r>
        <w:rPr>
          <w:lang w:val="sr-Cyrl-CS"/>
        </w:rPr>
        <w:t>NARODNA</w:t>
      </w:r>
      <w:r w:rsidR="00DA3D0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A3D04" w:rsidRDefault="007F4399" w:rsidP="00DA3D04">
      <w:pPr>
        <w:rPr>
          <w:lang w:val="sr-Cyrl-RS"/>
        </w:rPr>
      </w:pPr>
      <w:r>
        <w:rPr>
          <w:lang w:val="sr-Cyrl-RS"/>
        </w:rPr>
        <w:t>Odbor</w:t>
      </w:r>
      <w:r w:rsidR="00DA3D04">
        <w:rPr>
          <w:lang w:val="sr-Cyrl-RS"/>
        </w:rPr>
        <w:t xml:space="preserve"> </w:t>
      </w:r>
      <w:r>
        <w:rPr>
          <w:lang w:val="sr-Cyrl-RS"/>
        </w:rPr>
        <w:t>za</w:t>
      </w:r>
      <w:r w:rsidR="00DA3D04">
        <w:rPr>
          <w:lang w:val="sr-Cyrl-RS"/>
        </w:rPr>
        <w:t xml:space="preserve"> </w:t>
      </w:r>
      <w:r>
        <w:rPr>
          <w:lang w:val="sr-Cyrl-RS"/>
        </w:rPr>
        <w:t>ustavna</w:t>
      </w:r>
      <w:r w:rsidR="00DA3D04">
        <w:rPr>
          <w:lang w:val="sr-Cyrl-RS"/>
        </w:rPr>
        <w:t xml:space="preserve"> </w:t>
      </w:r>
      <w:r>
        <w:rPr>
          <w:lang w:val="sr-Cyrl-RS"/>
        </w:rPr>
        <w:t>pitanja</w:t>
      </w:r>
      <w:r w:rsidR="00DA3D04">
        <w:rPr>
          <w:lang w:val="sr-Cyrl-RS"/>
        </w:rPr>
        <w:t xml:space="preserve"> </w:t>
      </w:r>
    </w:p>
    <w:p w:rsidR="00DA3D04" w:rsidRDefault="007F4399" w:rsidP="00DA3D04">
      <w:pPr>
        <w:rPr>
          <w:lang w:val="sr-Cyrl-RS"/>
        </w:rPr>
      </w:pPr>
      <w:r>
        <w:rPr>
          <w:lang w:val="sr-Cyrl-RS"/>
        </w:rPr>
        <w:t>i</w:t>
      </w:r>
      <w:r w:rsidR="00DA3D0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A3D04">
        <w:rPr>
          <w:lang w:val="sr-Cyrl-CS"/>
        </w:rPr>
        <w:t xml:space="preserve"> </w:t>
      </w:r>
    </w:p>
    <w:p w:rsidR="00DA3D04" w:rsidRDefault="00DA3D04" w:rsidP="00DA3D0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7F4399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 214-3710/15</w:t>
      </w:r>
    </w:p>
    <w:p w:rsidR="00DA3D04" w:rsidRDefault="001378E5" w:rsidP="00DA3D04">
      <w:pPr>
        <w:rPr>
          <w:lang w:val="sr-Cyrl-RS"/>
        </w:rPr>
      </w:pPr>
      <w:r>
        <w:t>2</w:t>
      </w:r>
      <w:r>
        <w:rPr>
          <w:lang w:val="sr-Cyrl-RS"/>
        </w:rPr>
        <w:t>5</w:t>
      </w:r>
      <w:r w:rsidR="00DA3D04">
        <w:t xml:space="preserve">. </w:t>
      </w:r>
      <w:proofErr w:type="gramStart"/>
      <w:r w:rsidR="007F4399">
        <w:rPr>
          <w:lang w:val="sr-Cyrl-RS"/>
        </w:rPr>
        <w:t>januar</w:t>
      </w:r>
      <w:proofErr w:type="gramEnd"/>
      <w:r w:rsidR="00DA3D04">
        <w:rPr>
          <w:lang w:val="sr-Cyrl-RS"/>
        </w:rPr>
        <w:t xml:space="preserve"> 2016.</w:t>
      </w:r>
      <w:r w:rsidR="00DA3D04">
        <w:rPr>
          <w:lang w:val="sr-Cyrl-CS"/>
        </w:rPr>
        <w:t xml:space="preserve"> </w:t>
      </w:r>
      <w:r w:rsidR="007F4399">
        <w:rPr>
          <w:lang w:val="sr-Cyrl-CS"/>
        </w:rPr>
        <w:t>godine</w:t>
      </w:r>
    </w:p>
    <w:p w:rsidR="00DA3D04" w:rsidRDefault="007F4399" w:rsidP="00DA3D04">
      <w:r>
        <w:rPr>
          <w:lang w:val="sr-Cyrl-CS"/>
        </w:rPr>
        <w:t>B</w:t>
      </w:r>
      <w:r w:rsidR="00DA3D04">
        <w:rPr>
          <w:lang w:val="sr-Cyrl-CS"/>
        </w:rPr>
        <w:t xml:space="preserve"> </w:t>
      </w:r>
      <w:r>
        <w:rPr>
          <w:lang w:val="sr-Cyrl-CS"/>
        </w:rPr>
        <w:t>e</w:t>
      </w:r>
      <w:r w:rsidR="00DA3D04">
        <w:rPr>
          <w:lang w:val="sr-Cyrl-CS"/>
        </w:rPr>
        <w:t xml:space="preserve"> </w:t>
      </w:r>
      <w:r>
        <w:rPr>
          <w:lang w:val="sr-Cyrl-CS"/>
        </w:rPr>
        <w:t>o</w:t>
      </w:r>
      <w:r w:rsidR="00DA3D04">
        <w:rPr>
          <w:lang w:val="sr-Cyrl-CS"/>
        </w:rPr>
        <w:t xml:space="preserve"> </w:t>
      </w:r>
      <w:r>
        <w:rPr>
          <w:lang w:val="sr-Cyrl-CS"/>
        </w:rPr>
        <w:t>g</w:t>
      </w:r>
      <w:r w:rsidR="00DA3D04">
        <w:rPr>
          <w:lang w:val="sr-Cyrl-CS"/>
        </w:rPr>
        <w:t xml:space="preserve"> </w:t>
      </w:r>
      <w:r>
        <w:rPr>
          <w:lang w:val="sr-Cyrl-CS"/>
        </w:rPr>
        <w:t>r</w:t>
      </w:r>
      <w:r w:rsidR="00DA3D04">
        <w:rPr>
          <w:lang w:val="sr-Cyrl-CS"/>
        </w:rPr>
        <w:t xml:space="preserve"> </w:t>
      </w:r>
      <w:r>
        <w:rPr>
          <w:lang w:val="sr-Cyrl-CS"/>
        </w:rPr>
        <w:t>a</w:t>
      </w:r>
      <w:r w:rsidR="00DA3D0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A3D04" w:rsidRDefault="00DA3D04" w:rsidP="00DA3D04">
      <w:pPr>
        <w:jc w:val="center"/>
      </w:pPr>
    </w:p>
    <w:p w:rsidR="00DA3D04" w:rsidRDefault="00DA3D04" w:rsidP="00DA3D04">
      <w:pPr>
        <w:jc w:val="center"/>
      </w:pPr>
    </w:p>
    <w:p w:rsidR="00DA3D04" w:rsidRDefault="007F4399" w:rsidP="00DA3D04">
      <w:pPr>
        <w:jc w:val="center"/>
      </w:pPr>
      <w:r>
        <w:rPr>
          <w:lang w:val="sr-Cyrl-CS"/>
        </w:rPr>
        <w:t>NARODNA</w:t>
      </w:r>
      <w:r w:rsidR="00DA3D0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A3D04">
        <w:rPr>
          <w:lang w:val="sr-Cyrl-CS"/>
        </w:rPr>
        <w:t xml:space="preserve"> </w:t>
      </w:r>
    </w:p>
    <w:p w:rsidR="00DA3D04" w:rsidRDefault="00DA3D04" w:rsidP="00DA3D04">
      <w:pPr>
        <w:spacing w:before="120"/>
        <w:ind w:firstLine="720"/>
        <w:jc w:val="both"/>
      </w:pPr>
    </w:p>
    <w:p w:rsidR="00DA3D04" w:rsidRDefault="007F4399" w:rsidP="00DA3D04">
      <w:pPr>
        <w:spacing w:before="120"/>
        <w:ind w:firstLine="720"/>
        <w:jc w:val="both"/>
      </w:pPr>
      <w:r>
        <w:rPr>
          <w:lang w:val="sr-Cyrl-RS"/>
        </w:rPr>
        <w:t>Odbor</w:t>
      </w:r>
      <w:r w:rsidR="00DA3D04">
        <w:rPr>
          <w:lang w:val="sr-Cyrl-RS"/>
        </w:rPr>
        <w:t xml:space="preserve"> </w:t>
      </w:r>
      <w:r>
        <w:rPr>
          <w:lang w:val="sr-Cyrl-RS"/>
        </w:rPr>
        <w:t>za</w:t>
      </w:r>
      <w:r w:rsidR="00DA3D04">
        <w:rPr>
          <w:lang w:val="sr-Cyrl-RS"/>
        </w:rPr>
        <w:t xml:space="preserve"> </w:t>
      </w:r>
      <w:r>
        <w:rPr>
          <w:lang w:val="sr-Cyrl-RS"/>
        </w:rPr>
        <w:t>ustavna</w:t>
      </w:r>
      <w:r w:rsidR="00DA3D04">
        <w:rPr>
          <w:lang w:val="sr-Cyrl-RS"/>
        </w:rPr>
        <w:t xml:space="preserve"> </w:t>
      </w:r>
      <w:r>
        <w:rPr>
          <w:lang w:val="sr-Cyrl-RS"/>
        </w:rPr>
        <w:t>pitanja</w:t>
      </w:r>
      <w:r w:rsidR="00DA3D04">
        <w:rPr>
          <w:lang w:val="sr-Cyrl-RS"/>
        </w:rPr>
        <w:t xml:space="preserve"> </w:t>
      </w:r>
      <w:r>
        <w:rPr>
          <w:lang w:val="sr-Cyrl-RS"/>
        </w:rPr>
        <w:t>i</w:t>
      </w:r>
      <w:r w:rsidR="00DA3D0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A3D04">
        <w:rPr>
          <w:lang w:val="sr-Cyrl-CS"/>
        </w:rPr>
        <w:t xml:space="preserve">, </w:t>
      </w:r>
      <w:r>
        <w:rPr>
          <w:lang w:val="sr-Cyrl-CS"/>
        </w:rPr>
        <w:t>na</w:t>
      </w:r>
      <w:r w:rsidR="00DA3D04">
        <w:rPr>
          <w:lang w:val="sr-Cyrl-CS"/>
        </w:rPr>
        <w:t xml:space="preserve"> </w:t>
      </w:r>
      <w:r>
        <w:rPr>
          <w:lang w:val="sr-Cyrl-CS"/>
        </w:rPr>
        <w:t>sednici</w:t>
      </w:r>
      <w:r w:rsidR="00DA3D04">
        <w:rPr>
          <w:lang w:val="sr-Cyrl-CS"/>
        </w:rPr>
        <w:t xml:space="preserve"> </w:t>
      </w:r>
      <w:r>
        <w:rPr>
          <w:lang w:val="sr-Cyrl-CS"/>
        </w:rPr>
        <w:t>održanoj</w:t>
      </w:r>
      <w:r w:rsidR="00DA3D04">
        <w:rPr>
          <w:lang w:val="sr-Cyrl-CS"/>
        </w:rPr>
        <w:t xml:space="preserve"> </w:t>
      </w:r>
      <w:r w:rsidR="001378E5">
        <w:t>2</w:t>
      </w:r>
      <w:r w:rsidR="001378E5">
        <w:rPr>
          <w:lang w:val="sr-Cyrl-RS"/>
        </w:rPr>
        <w:t>5</w:t>
      </w:r>
      <w:r w:rsidR="00DA3D04">
        <w:t>.</w:t>
      </w:r>
      <w:r w:rsidR="00DA3D04">
        <w:rPr>
          <w:lang w:val="sr-Cyrl-RS"/>
        </w:rPr>
        <w:t xml:space="preserve"> </w:t>
      </w:r>
      <w:r>
        <w:rPr>
          <w:lang w:val="sr-Cyrl-RS"/>
        </w:rPr>
        <w:t>januara</w:t>
      </w:r>
      <w:r w:rsidR="00DA3D04">
        <w:rPr>
          <w:lang w:val="sr-Cyrl-CS"/>
        </w:rPr>
        <w:t xml:space="preserve"> </w:t>
      </w:r>
      <w:r w:rsidR="00DA3D04">
        <w:rPr>
          <w:lang w:val="sr-Cyrl-RS"/>
        </w:rPr>
        <w:t>2016.</w:t>
      </w:r>
      <w:r w:rsidR="007A3E7A">
        <w:rPr>
          <w:lang w:val="sr-Cyrl-CS"/>
        </w:rPr>
        <w:t xml:space="preserve"> </w:t>
      </w:r>
      <w:r>
        <w:rPr>
          <w:lang w:val="sr-Cyrl-CS"/>
        </w:rPr>
        <w:t>godine</w:t>
      </w:r>
      <w:r w:rsidR="007A3E7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A3E7A">
        <w:rPr>
          <w:lang w:val="sr-Cyrl-CS"/>
        </w:rPr>
        <w:t xml:space="preserve"> </w:t>
      </w:r>
      <w:r>
        <w:rPr>
          <w:lang w:val="sr-Cyrl-CS"/>
        </w:rPr>
        <w:t>je</w:t>
      </w:r>
      <w:r w:rsidR="007A3E7A">
        <w:rPr>
          <w:lang w:val="sr-Cyrl-CS"/>
        </w:rPr>
        <w:t xml:space="preserve"> </w:t>
      </w:r>
      <w:r>
        <w:rPr>
          <w:lang w:val="sr-Cyrl-CS"/>
        </w:rPr>
        <w:t>amandman</w:t>
      </w:r>
      <w:r w:rsidR="007A3E7A">
        <w:rPr>
          <w:lang w:val="sr-Cyrl-CS"/>
        </w:rPr>
        <w:t xml:space="preserve"> </w:t>
      </w:r>
      <w:r>
        <w:rPr>
          <w:lang w:val="sr-Cyrl-CS"/>
        </w:rPr>
        <w:t>koji</w:t>
      </w:r>
      <w:r w:rsidR="00DA3D04">
        <w:rPr>
          <w:lang w:val="sr-Cyrl-CS"/>
        </w:rPr>
        <w:t xml:space="preserve"> </w:t>
      </w:r>
      <w:r>
        <w:rPr>
          <w:lang w:val="sr-Cyrl-CS"/>
        </w:rPr>
        <w:t>je</w:t>
      </w:r>
      <w:r w:rsidR="00DA3D04">
        <w:rPr>
          <w:lang w:val="sr-Cyrl-CS"/>
        </w:rPr>
        <w:t xml:space="preserve"> </w:t>
      </w:r>
      <w:r>
        <w:rPr>
          <w:bCs/>
          <w:lang w:val="sr-Cyrl-RS"/>
        </w:rPr>
        <w:t>podneo</w:t>
      </w:r>
      <w:r w:rsidR="0087253E">
        <w:rPr>
          <w:bCs/>
          <w:lang w:val="sr-Cyrl-RS"/>
        </w:rPr>
        <w:t xml:space="preserve"> </w:t>
      </w:r>
      <w:r>
        <w:rPr>
          <w:bCs/>
          <w:lang w:val="sr-Cyrl-RS"/>
        </w:rPr>
        <w:t>Odbor</w:t>
      </w:r>
      <w:r w:rsidR="0087253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7253E">
        <w:rPr>
          <w:bCs/>
          <w:lang w:val="sr-Cyrl-RS"/>
        </w:rPr>
        <w:t xml:space="preserve"> </w:t>
      </w:r>
      <w:r>
        <w:rPr>
          <w:bCs/>
          <w:lang w:val="sr-Cyrl-RS"/>
        </w:rPr>
        <w:t>odbranu</w:t>
      </w:r>
      <w:r w:rsidR="0087253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7253E">
        <w:rPr>
          <w:bCs/>
          <w:lang w:val="sr-Cyrl-RS"/>
        </w:rPr>
        <w:t xml:space="preserve"> </w:t>
      </w:r>
      <w:r>
        <w:rPr>
          <w:bCs/>
          <w:lang w:val="sr-Cyrl-RS"/>
        </w:rPr>
        <w:t>unutrašnje</w:t>
      </w:r>
      <w:r w:rsidR="0087253E">
        <w:rPr>
          <w:bCs/>
          <w:lang w:val="sr-Cyrl-RS"/>
        </w:rPr>
        <w:t xml:space="preserve"> </w:t>
      </w:r>
      <w:r>
        <w:rPr>
          <w:bCs/>
          <w:lang w:val="sr-Cyrl-RS"/>
        </w:rPr>
        <w:t>poslove</w:t>
      </w:r>
      <w:r w:rsidR="0087253E">
        <w:rPr>
          <w:lang w:val="sr-Cyrl-CS"/>
        </w:rPr>
        <w:t xml:space="preserve"> </w:t>
      </w:r>
      <w:r>
        <w:rPr>
          <w:lang w:val="sr-Cyrl-CS"/>
        </w:rPr>
        <w:t>na</w:t>
      </w:r>
      <w:r w:rsidR="00DA3D0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7253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7253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7253E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87253E">
        <w:rPr>
          <w:bCs/>
          <w:lang w:val="sr-Cyrl-RS"/>
        </w:rPr>
        <w:t xml:space="preserve"> </w:t>
      </w:r>
      <w:r>
        <w:rPr>
          <w:bCs/>
          <w:lang w:val="sr-Cyrl-RS"/>
        </w:rPr>
        <w:t>REDU</w:t>
      </w:r>
      <w:r w:rsidR="0087253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7253E">
        <w:rPr>
          <w:bCs/>
          <w:lang w:val="sr-Cyrl-RS"/>
        </w:rPr>
        <w:t xml:space="preserve"> </w:t>
      </w:r>
      <w:r>
        <w:rPr>
          <w:bCs/>
          <w:lang w:val="sr-Cyrl-RS"/>
        </w:rPr>
        <w:t>MIRU</w:t>
      </w:r>
      <w:r w:rsidR="0087253E">
        <w:rPr>
          <w:bCs/>
          <w:lang w:val="sr-Cyrl-RS"/>
        </w:rPr>
        <w:t>.</w:t>
      </w:r>
      <w:r w:rsidR="00DA3D04">
        <w:rPr>
          <w:bCs/>
          <w:lang w:val="sr-Cyrl-RS"/>
        </w:rPr>
        <w:t xml:space="preserve"> </w:t>
      </w:r>
    </w:p>
    <w:p w:rsidR="00DA3D04" w:rsidRDefault="007F4399" w:rsidP="00DA3D04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Na</w:t>
      </w:r>
      <w:r w:rsidR="00DA3D04">
        <w:rPr>
          <w:lang w:val="sr-Cyrl-CS"/>
        </w:rPr>
        <w:t xml:space="preserve"> </w:t>
      </w:r>
      <w:r>
        <w:rPr>
          <w:lang w:val="sr-Cyrl-CS"/>
        </w:rPr>
        <w:t>osnovu</w:t>
      </w:r>
      <w:r w:rsidR="00DA3D04">
        <w:rPr>
          <w:lang w:val="sr-Cyrl-CS"/>
        </w:rPr>
        <w:t xml:space="preserve"> </w:t>
      </w:r>
      <w:r>
        <w:rPr>
          <w:lang w:val="sr-Cyrl-CS"/>
        </w:rPr>
        <w:t>člana</w:t>
      </w:r>
      <w:r w:rsidR="00DA3D04">
        <w:rPr>
          <w:lang w:val="sr-Cyrl-CS"/>
        </w:rPr>
        <w:t xml:space="preserve"> 156. </w:t>
      </w:r>
      <w:r>
        <w:rPr>
          <w:lang w:val="sr-Cyrl-CS"/>
        </w:rPr>
        <w:t>stav</w:t>
      </w:r>
      <w:r w:rsidR="00DA3D0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A3D04">
        <w:rPr>
          <w:lang w:val="sr-Cyrl-CS"/>
        </w:rPr>
        <w:t xml:space="preserve"> </w:t>
      </w:r>
      <w:r>
        <w:rPr>
          <w:lang w:val="sr-Cyrl-CS"/>
        </w:rPr>
        <w:t>Narodne</w:t>
      </w:r>
      <w:r w:rsidR="00DA3D0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A3D04">
        <w:rPr>
          <w:lang w:val="sr-Cyrl-CS"/>
        </w:rPr>
        <w:t xml:space="preserve">, </w:t>
      </w:r>
      <w:r>
        <w:rPr>
          <w:lang w:val="sr-Cyrl-RS"/>
        </w:rPr>
        <w:t>Odbor</w:t>
      </w:r>
      <w:r w:rsidR="00DA3D04">
        <w:rPr>
          <w:lang w:val="sr-Cyrl-RS"/>
        </w:rPr>
        <w:t xml:space="preserve"> </w:t>
      </w:r>
      <w:r>
        <w:rPr>
          <w:lang w:val="sr-Cyrl-RS"/>
        </w:rPr>
        <w:t>za</w:t>
      </w:r>
      <w:r w:rsidR="00DA3D04">
        <w:rPr>
          <w:lang w:val="sr-Cyrl-RS"/>
        </w:rPr>
        <w:t xml:space="preserve"> </w:t>
      </w:r>
      <w:r>
        <w:rPr>
          <w:lang w:val="sr-Cyrl-RS"/>
        </w:rPr>
        <w:t>ustavna</w:t>
      </w:r>
      <w:r w:rsidR="00DA3D04">
        <w:rPr>
          <w:lang w:val="sr-Cyrl-RS"/>
        </w:rPr>
        <w:t xml:space="preserve"> </w:t>
      </w:r>
      <w:r>
        <w:rPr>
          <w:lang w:val="sr-Cyrl-RS"/>
        </w:rPr>
        <w:t>pitanja</w:t>
      </w:r>
      <w:r w:rsidR="00DA3D04">
        <w:rPr>
          <w:lang w:val="sr-Cyrl-RS"/>
        </w:rPr>
        <w:t xml:space="preserve"> </w:t>
      </w:r>
      <w:r>
        <w:rPr>
          <w:lang w:val="sr-Cyrl-RS"/>
        </w:rPr>
        <w:t>i</w:t>
      </w:r>
      <w:r w:rsidR="00DA3D0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A3D04">
        <w:rPr>
          <w:lang w:val="sr-Cyrl-CS"/>
        </w:rPr>
        <w:t xml:space="preserve"> </w:t>
      </w:r>
      <w:r>
        <w:rPr>
          <w:lang w:val="sr-Cyrl-CS"/>
        </w:rPr>
        <w:t>podnosi</w:t>
      </w:r>
      <w:r w:rsidR="00DA3D04">
        <w:rPr>
          <w:lang w:val="sr-Cyrl-CS"/>
        </w:rPr>
        <w:t xml:space="preserve"> </w:t>
      </w:r>
    </w:p>
    <w:p w:rsidR="00DA3D04" w:rsidRDefault="00DA3D04" w:rsidP="00DA3D04">
      <w:pPr>
        <w:jc w:val="both"/>
      </w:pPr>
    </w:p>
    <w:p w:rsidR="00DA3D04" w:rsidRDefault="007F4399" w:rsidP="00DA3D04">
      <w:pPr>
        <w:jc w:val="center"/>
        <w:rPr>
          <w:lang w:val="sr-Cyrl-CS"/>
        </w:rPr>
      </w:pPr>
      <w:r>
        <w:rPr>
          <w:lang w:val="sr-Cyrl-CS"/>
        </w:rPr>
        <w:t>I</w:t>
      </w:r>
      <w:r w:rsidR="00DA3D04">
        <w:rPr>
          <w:lang w:val="sr-Cyrl-CS"/>
        </w:rPr>
        <w:t xml:space="preserve"> </w:t>
      </w:r>
      <w:r>
        <w:rPr>
          <w:lang w:val="sr-Cyrl-CS"/>
        </w:rPr>
        <w:t>Z</w:t>
      </w:r>
      <w:r w:rsidR="00DA3D04">
        <w:rPr>
          <w:lang w:val="sr-Cyrl-CS"/>
        </w:rPr>
        <w:t xml:space="preserve"> </w:t>
      </w:r>
      <w:r>
        <w:rPr>
          <w:lang w:val="sr-Cyrl-CS"/>
        </w:rPr>
        <w:t>V</w:t>
      </w:r>
      <w:r w:rsidR="00DA3D04">
        <w:rPr>
          <w:lang w:val="sr-Cyrl-CS"/>
        </w:rPr>
        <w:t xml:space="preserve"> </w:t>
      </w:r>
      <w:r>
        <w:rPr>
          <w:lang w:val="sr-Cyrl-CS"/>
        </w:rPr>
        <w:t>E</w:t>
      </w:r>
      <w:r w:rsidR="00DA3D04">
        <w:rPr>
          <w:lang w:val="sr-Cyrl-CS"/>
        </w:rPr>
        <w:t xml:space="preserve"> </w:t>
      </w:r>
      <w:r>
        <w:rPr>
          <w:lang w:val="sr-Cyrl-CS"/>
        </w:rPr>
        <w:t>Š</w:t>
      </w:r>
      <w:r w:rsidR="00DA3D04">
        <w:rPr>
          <w:lang w:val="sr-Cyrl-CS"/>
        </w:rPr>
        <w:t xml:space="preserve"> </w:t>
      </w:r>
      <w:r>
        <w:rPr>
          <w:lang w:val="sr-Cyrl-CS"/>
        </w:rPr>
        <w:t>T</w:t>
      </w:r>
      <w:r w:rsidR="00DA3D04">
        <w:rPr>
          <w:lang w:val="sr-Cyrl-CS"/>
        </w:rPr>
        <w:t xml:space="preserve"> </w:t>
      </w:r>
      <w:r>
        <w:rPr>
          <w:lang w:val="sr-Cyrl-CS"/>
        </w:rPr>
        <w:t>A</w:t>
      </w:r>
      <w:r w:rsidR="00DA3D0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A3D04" w:rsidRDefault="00DA3D04" w:rsidP="00DA3D04">
      <w:pPr>
        <w:jc w:val="center"/>
      </w:pPr>
    </w:p>
    <w:p w:rsidR="00DA3D04" w:rsidRDefault="007F4399" w:rsidP="00DA3D04">
      <w:pPr>
        <w:spacing w:after="120"/>
        <w:ind w:firstLine="720"/>
        <w:jc w:val="both"/>
      </w:pPr>
      <w:r>
        <w:rPr>
          <w:lang w:val="sr-Cyrl-CS"/>
        </w:rPr>
        <w:t>Odbor</w:t>
      </w:r>
      <w:r w:rsidR="00DA3D04">
        <w:rPr>
          <w:lang w:val="sr-Cyrl-CS"/>
        </w:rPr>
        <w:t xml:space="preserve"> </w:t>
      </w:r>
      <w:r>
        <w:rPr>
          <w:lang w:val="sr-Cyrl-CS"/>
        </w:rPr>
        <w:t>je</w:t>
      </w:r>
      <w:r w:rsidR="00DA3D04">
        <w:rPr>
          <w:lang w:val="sr-Cyrl-RS"/>
        </w:rPr>
        <w:t xml:space="preserve"> </w:t>
      </w:r>
      <w:r>
        <w:rPr>
          <w:lang w:val="sr-Cyrl-RS"/>
        </w:rPr>
        <w:t>u</w:t>
      </w:r>
      <w:r w:rsidR="00DA3D04">
        <w:rPr>
          <w:lang w:val="sr-Cyrl-RS"/>
        </w:rPr>
        <w:t xml:space="preserve"> </w:t>
      </w:r>
      <w:r>
        <w:rPr>
          <w:lang w:val="sr-Cyrl-RS"/>
        </w:rPr>
        <w:t>skladu</w:t>
      </w:r>
      <w:r w:rsidR="00DA3D04">
        <w:rPr>
          <w:lang w:val="sr-Cyrl-RS"/>
        </w:rPr>
        <w:t xml:space="preserve"> </w:t>
      </w:r>
      <w:r>
        <w:rPr>
          <w:lang w:val="sr-Cyrl-RS"/>
        </w:rPr>
        <w:t>sa</w:t>
      </w:r>
      <w:r w:rsidR="00DA3D04">
        <w:rPr>
          <w:lang w:val="sr-Cyrl-RS"/>
        </w:rPr>
        <w:t xml:space="preserve"> </w:t>
      </w:r>
      <w:r>
        <w:rPr>
          <w:lang w:val="sr-Cyrl-RS"/>
        </w:rPr>
        <w:t>članom</w:t>
      </w:r>
      <w:r w:rsidR="00DA3D04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DA3D04">
        <w:rPr>
          <w:lang w:val="sr-Cyrl-RS"/>
        </w:rPr>
        <w:t xml:space="preserve"> </w:t>
      </w:r>
      <w:r>
        <w:rPr>
          <w:lang w:val="sr-Cyrl-RS"/>
        </w:rPr>
        <w:t>Narodne</w:t>
      </w:r>
      <w:r w:rsidR="00DA3D0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A3D04">
        <w:rPr>
          <w:lang w:val="sr-Cyrl-RS"/>
        </w:rPr>
        <w:t xml:space="preserve"> </w:t>
      </w:r>
      <w:r>
        <w:rPr>
          <w:lang w:val="sr-Cyrl-RS"/>
        </w:rPr>
        <w:t>razmotrio</w:t>
      </w:r>
      <w:r w:rsidR="007A3E7A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7A3E7A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7A3E7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7A3E7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A3D04">
        <w:rPr>
          <w:lang w:val="sr-Cyrl-CS"/>
        </w:rPr>
        <w:t xml:space="preserve"> </w:t>
      </w:r>
      <w:r>
        <w:rPr>
          <w:lang w:val="sr-Cyrl-CS"/>
        </w:rPr>
        <w:t>član</w:t>
      </w:r>
      <w:r w:rsidR="007A3E7A">
        <w:rPr>
          <w:lang w:val="sr-Cyrl-CS"/>
        </w:rPr>
        <w:t xml:space="preserve"> 12. </w:t>
      </w:r>
      <w:r>
        <w:rPr>
          <w:bCs/>
          <w:lang w:val="sr-Cyrl-RS"/>
        </w:rPr>
        <w:t>Predloga</w:t>
      </w:r>
      <w:r w:rsidR="00DA3D0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A3D04">
        <w:rPr>
          <w:bCs/>
          <w:lang w:val="sr-Cyrl-RS"/>
        </w:rPr>
        <w:t xml:space="preserve"> </w:t>
      </w:r>
      <w:r w:rsidR="00DA3D04">
        <w:rPr>
          <w:bCs/>
        </w:rPr>
        <w:t>o</w:t>
      </w:r>
      <w:r w:rsidR="00DA3D04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DA3D04">
        <w:rPr>
          <w:bCs/>
          <w:lang w:val="sr-Cyrl-RS"/>
        </w:rPr>
        <w:t xml:space="preserve"> </w:t>
      </w:r>
      <w:r>
        <w:rPr>
          <w:bCs/>
          <w:lang w:val="sr-Cyrl-RS"/>
        </w:rPr>
        <w:t>redu</w:t>
      </w:r>
      <w:r w:rsidR="00DA3D0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A3D04">
        <w:rPr>
          <w:bCs/>
          <w:lang w:val="sr-Cyrl-RS"/>
        </w:rPr>
        <w:t xml:space="preserve"> </w:t>
      </w:r>
      <w:r>
        <w:rPr>
          <w:bCs/>
          <w:lang w:val="sr-Cyrl-RS"/>
        </w:rPr>
        <w:t>miru</w:t>
      </w:r>
      <w:r w:rsidR="007A3E7A">
        <w:rPr>
          <w:bCs/>
          <w:lang w:val="sr-Cyrl-RS"/>
        </w:rPr>
        <w:t xml:space="preserve">, </w:t>
      </w:r>
      <w:r>
        <w:rPr>
          <w:bCs/>
          <w:lang w:val="sr-Cyrl-RS"/>
        </w:rPr>
        <w:t>podneo</w:t>
      </w:r>
      <w:r w:rsidR="007A3E7A">
        <w:rPr>
          <w:bCs/>
          <w:lang w:val="sr-Cyrl-RS"/>
        </w:rPr>
        <w:t xml:space="preserve"> </w:t>
      </w:r>
      <w:r>
        <w:rPr>
          <w:bCs/>
          <w:lang w:val="sr-Cyrl-RS"/>
        </w:rPr>
        <w:t>Odbor</w:t>
      </w:r>
      <w:r w:rsidR="007A3E7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A3E7A">
        <w:rPr>
          <w:bCs/>
          <w:lang w:val="sr-Cyrl-RS"/>
        </w:rPr>
        <w:t xml:space="preserve"> </w:t>
      </w:r>
      <w:r>
        <w:rPr>
          <w:bCs/>
          <w:lang w:val="sr-Cyrl-RS"/>
        </w:rPr>
        <w:t>odbranu</w:t>
      </w:r>
      <w:r w:rsidR="007A3E7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A3E7A">
        <w:rPr>
          <w:bCs/>
          <w:lang w:val="sr-Cyrl-RS"/>
        </w:rPr>
        <w:t xml:space="preserve"> </w:t>
      </w:r>
      <w:r>
        <w:rPr>
          <w:bCs/>
          <w:lang w:val="sr-Cyrl-RS"/>
        </w:rPr>
        <w:t>unutrašnje</w:t>
      </w:r>
      <w:r w:rsidR="007A3E7A">
        <w:rPr>
          <w:bCs/>
          <w:lang w:val="sr-Cyrl-RS"/>
        </w:rPr>
        <w:t xml:space="preserve"> </w:t>
      </w:r>
      <w:r>
        <w:rPr>
          <w:bCs/>
          <w:lang w:val="sr-Cyrl-RS"/>
        </w:rPr>
        <w:t>poslove</w:t>
      </w:r>
      <w:r w:rsidR="00DA3D04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7A3E7A">
        <w:rPr>
          <w:lang w:val="sr-Cyrl-RS"/>
        </w:rPr>
        <w:t xml:space="preserve"> </w:t>
      </w:r>
      <w:r>
        <w:rPr>
          <w:lang w:val="sr-Cyrl-RS"/>
        </w:rPr>
        <w:t>smatra</w:t>
      </w:r>
      <w:r w:rsidR="007A3E7A">
        <w:rPr>
          <w:lang w:val="sr-Cyrl-RS"/>
        </w:rPr>
        <w:t xml:space="preserve"> </w:t>
      </w:r>
      <w:r>
        <w:rPr>
          <w:lang w:val="sr-Cyrl-RS"/>
        </w:rPr>
        <w:t>da</w:t>
      </w:r>
      <w:r w:rsidR="007A3E7A">
        <w:rPr>
          <w:lang w:val="sr-Cyrl-RS"/>
        </w:rPr>
        <w:t xml:space="preserve"> </w:t>
      </w:r>
      <w:r>
        <w:rPr>
          <w:lang w:val="sr-Cyrl-RS"/>
        </w:rPr>
        <w:t>je</w:t>
      </w:r>
      <w:r w:rsidR="007A3E7A">
        <w:rPr>
          <w:lang w:val="sr-Cyrl-RS"/>
        </w:rPr>
        <w:t xml:space="preserve"> </w:t>
      </w:r>
      <w:r>
        <w:rPr>
          <w:lang w:val="sr-Cyrl-RS"/>
        </w:rPr>
        <w:t>amandman</w:t>
      </w:r>
      <w:r w:rsidR="00DA3D04">
        <w:rPr>
          <w:lang w:val="sr-Cyrl-RS"/>
        </w:rPr>
        <w:t xml:space="preserve"> </w:t>
      </w:r>
      <w:r>
        <w:rPr>
          <w:lang w:val="sr-Cyrl-RS"/>
        </w:rPr>
        <w:t>u</w:t>
      </w:r>
      <w:r w:rsidR="00DA3D04">
        <w:rPr>
          <w:lang w:val="sr-Cyrl-RS"/>
        </w:rPr>
        <w:t xml:space="preserve"> </w:t>
      </w:r>
      <w:r>
        <w:rPr>
          <w:lang w:val="sr-Cyrl-RS"/>
        </w:rPr>
        <w:t>skladu</w:t>
      </w:r>
      <w:r w:rsidR="00DA3D04">
        <w:rPr>
          <w:lang w:val="sr-Cyrl-RS"/>
        </w:rPr>
        <w:t xml:space="preserve"> </w:t>
      </w:r>
      <w:r>
        <w:rPr>
          <w:lang w:val="sr-Cyrl-RS"/>
        </w:rPr>
        <w:t>sa</w:t>
      </w:r>
      <w:r w:rsidR="00DA3D04">
        <w:rPr>
          <w:lang w:val="sr-Cyrl-RS"/>
        </w:rPr>
        <w:t xml:space="preserve"> </w:t>
      </w:r>
      <w:r>
        <w:rPr>
          <w:lang w:val="sr-Cyrl-RS"/>
        </w:rPr>
        <w:t>Ustavom</w:t>
      </w:r>
      <w:r w:rsidR="00DA3D04">
        <w:rPr>
          <w:lang w:val="sr-Cyrl-RS"/>
        </w:rPr>
        <w:t xml:space="preserve"> </w:t>
      </w:r>
      <w:r>
        <w:rPr>
          <w:lang w:val="sr-Cyrl-RS"/>
        </w:rPr>
        <w:t>i</w:t>
      </w:r>
      <w:r w:rsidR="00DA3D04">
        <w:rPr>
          <w:lang w:val="sr-Cyrl-RS"/>
        </w:rPr>
        <w:t xml:space="preserve"> </w:t>
      </w:r>
      <w:r>
        <w:rPr>
          <w:lang w:val="sr-Cyrl-RS"/>
        </w:rPr>
        <w:t>pravnim</w:t>
      </w:r>
      <w:r w:rsidR="00DA3D04">
        <w:rPr>
          <w:lang w:val="sr-Cyrl-RS"/>
        </w:rPr>
        <w:t xml:space="preserve"> </w:t>
      </w:r>
      <w:r>
        <w:rPr>
          <w:lang w:val="sr-Cyrl-RS"/>
        </w:rPr>
        <w:t>sistemom</w:t>
      </w:r>
      <w:r w:rsidR="007A3E7A">
        <w:rPr>
          <w:lang w:val="sr-Cyrl-RS"/>
        </w:rPr>
        <w:t xml:space="preserve"> </w:t>
      </w:r>
      <w:r>
        <w:rPr>
          <w:lang w:val="sr-Cyrl-RS"/>
        </w:rPr>
        <w:t>Republike</w:t>
      </w:r>
      <w:r w:rsidR="007A3E7A">
        <w:rPr>
          <w:lang w:val="sr-Cyrl-RS"/>
        </w:rPr>
        <w:t xml:space="preserve"> </w:t>
      </w:r>
      <w:r>
        <w:rPr>
          <w:lang w:val="sr-Cyrl-RS"/>
        </w:rPr>
        <w:t>Srbije</w:t>
      </w:r>
      <w:r w:rsidR="007A3E7A">
        <w:rPr>
          <w:lang w:val="sr-Cyrl-RS"/>
        </w:rPr>
        <w:t>.</w:t>
      </w:r>
    </w:p>
    <w:p w:rsidR="00DA3D04" w:rsidRDefault="00DA3D04" w:rsidP="00DA3D04">
      <w:pPr>
        <w:jc w:val="both"/>
        <w:rPr>
          <w:lang w:val="sr-Cyrl-RS"/>
        </w:rPr>
      </w:pPr>
    </w:p>
    <w:p w:rsidR="00DA3D04" w:rsidRDefault="00DA3D04" w:rsidP="00DA3D04">
      <w:pPr>
        <w:spacing w:before="120"/>
        <w:jc w:val="both"/>
        <w:rPr>
          <w:lang w:val="sr-Cyrl-RS"/>
        </w:rPr>
      </w:pPr>
      <w:r>
        <w:tab/>
      </w:r>
      <w:r w:rsidR="007F4399">
        <w:rPr>
          <w:lang w:val="sr-Cyrl-CS"/>
        </w:rPr>
        <w:t>Za</w:t>
      </w:r>
      <w:r>
        <w:rPr>
          <w:lang w:val="sr-Cyrl-CS"/>
        </w:rPr>
        <w:t xml:space="preserve"> </w:t>
      </w:r>
      <w:r w:rsidR="007F4399">
        <w:rPr>
          <w:lang w:val="sr-Cyrl-CS"/>
        </w:rPr>
        <w:t>izvestioca</w:t>
      </w:r>
      <w:r>
        <w:rPr>
          <w:lang w:val="sr-Cyrl-CS"/>
        </w:rPr>
        <w:t xml:space="preserve"> </w:t>
      </w:r>
      <w:r w:rsidR="007F4399">
        <w:rPr>
          <w:lang w:val="sr-Cyrl-CS"/>
        </w:rPr>
        <w:t>Odbora</w:t>
      </w:r>
      <w:r>
        <w:rPr>
          <w:lang w:val="sr-Cyrl-CS"/>
        </w:rPr>
        <w:t xml:space="preserve"> </w:t>
      </w:r>
      <w:r w:rsidR="007F4399">
        <w:rPr>
          <w:lang w:val="sr-Cyrl-CS"/>
        </w:rPr>
        <w:t>na</w:t>
      </w:r>
      <w:r>
        <w:rPr>
          <w:lang w:val="sr-Cyrl-CS"/>
        </w:rPr>
        <w:t xml:space="preserve"> </w:t>
      </w:r>
      <w:r w:rsidR="007F4399">
        <w:rPr>
          <w:lang w:val="sr-Cyrl-CS"/>
        </w:rPr>
        <w:t>sednici</w:t>
      </w:r>
      <w:r>
        <w:rPr>
          <w:lang w:val="sr-Cyrl-CS"/>
        </w:rPr>
        <w:t xml:space="preserve"> </w:t>
      </w:r>
      <w:r w:rsidR="007F4399">
        <w:rPr>
          <w:lang w:val="sr-Cyrl-CS"/>
        </w:rPr>
        <w:t>Narodne</w:t>
      </w:r>
      <w:r>
        <w:rPr>
          <w:lang w:val="sr-Cyrl-CS"/>
        </w:rPr>
        <w:t xml:space="preserve"> </w:t>
      </w:r>
      <w:r w:rsidR="007F439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7F4399">
        <w:rPr>
          <w:lang w:val="sr-Cyrl-CS"/>
        </w:rPr>
        <w:t>određen</w:t>
      </w:r>
      <w:r>
        <w:rPr>
          <w:lang w:val="sr-Cyrl-CS"/>
        </w:rPr>
        <w:t xml:space="preserve"> </w:t>
      </w:r>
      <w:r w:rsidR="007F4399">
        <w:rPr>
          <w:lang w:val="sr-Cyrl-CS"/>
        </w:rPr>
        <w:t>je</w:t>
      </w:r>
      <w:r>
        <w:rPr>
          <w:lang w:val="sr-Cyrl-CS"/>
        </w:rPr>
        <w:t xml:space="preserve"> </w:t>
      </w:r>
      <w:r w:rsidR="007F4399">
        <w:rPr>
          <w:lang w:val="sr-Cyrl-RS"/>
        </w:rPr>
        <w:t>predsednik</w:t>
      </w:r>
      <w:r>
        <w:rPr>
          <w:lang w:val="sr-Cyrl-RS"/>
        </w:rPr>
        <w:t xml:space="preserve"> </w:t>
      </w:r>
      <w:r w:rsidR="007F4399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DA3D04" w:rsidRDefault="00DA3D04" w:rsidP="00DA3D04">
      <w:pPr>
        <w:spacing w:before="120"/>
        <w:jc w:val="both"/>
        <w:rPr>
          <w:lang w:val="sr-Cyrl-RS"/>
        </w:rPr>
      </w:pPr>
    </w:p>
    <w:p w:rsidR="00DA3D04" w:rsidRDefault="00DA3D04" w:rsidP="00DA3D04">
      <w:pPr>
        <w:spacing w:before="120"/>
        <w:jc w:val="both"/>
        <w:rPr>
          <w:lang w:val="sr-Cyrl-RS"/>
        </w:rPr>
      </w:pPr>
    </w:p>
    <w:p w:rsidR="00DA3D04" w:rsidRDefault="00DA3D04" w:rsidP="00DA3D04">
      <w:pPr>
        <w:spacing w:before="120"/>
        <w:jc w:val="both"/>
        <w:rPr>
          <w:lang w:val="sr-Cyrl-RS"/>
        </w:rPr>
      </w:pPr>
    </w:p>
    <w:p w:rsidR="00DA3D04" w:rsidRDefault="00DA3D04" w:rsidP="00DA3D04">
      <w:pPr>
        <w:spacing w:before="120"/>
        <w:jc w:val="both"/>
      </w:pPr>
    </w:p>
    <w:p w:rsidR="00DA3D04" w:rsidRDefault="00DA3D04" w:rsidP="00DA3D04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7F4399">
        <w:rPr>
          <w:lang w:val="sr-Cyrl-CS"/>
        </w:rPr>
        <w:t>PREDSEDNIK</w:t>
      </w:r>
    </w:p>
    <w:p w:rsidR="00DA3D04" w:rsidRDefault="00DA3D04" w:rsidP="00DA3D04">
      <w:pPr>
        <w:jc w:val="both"/>
      </w:pPr>
    </w:p>
    <w:p w:rsidR="00DA3D04" w:rsidRDefault="00DA3D04" w:rsidP="00DA3D04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7F4399">
        <w:rPr>
          <w:lang w:val="sr-Cyrl-CS"/>
        </w:rPr>
        <w:t>dr</w:t>
      </w:r>
      <w:r>
        <w:rPr>
          <w:lang w:val="sr-Cyrl-CS"/>
        </w:rPr>
        <w:t xml:space="preserve"> </w:t>
      </w:r>
      <w:r w:rsidR="007F439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F4399">
        <w:rPr>
          <w:lang w:val="sr-Cyrl-CS"/>
        </w:rPr>
        <w:t>Martinović</w:t>
      </w:r>
    </w:p>
    <w:p w:rsidR="00541120" w:rsidRDefault="00541120" w:rsidP="00DA3D04">
      <w:pPr>
        <w:jc w:val="both"/>
      </w:pPr>
    </w:p>
    <w:p w:rsidR="00541120" w:rsidRDefault="00541120" w:rsidP="00DA3D04">
      <w:pPr>
        <w:jc w:val="both"/>
      </w:pPr>
    </w:p>
    <w:p w:rsidR="00541120" w:rsidRDefault="00541120" w:rsidP="00DA3D04">
      <w:pPr>
        <w:jc w:val="both"/>
      </w:pPr>
    </w:p>
    <w:p w:rsidR="00541120" w:rsidRDefault="00541120" w:rsidP="00DA3D04">
      <w:pPr>
        <w:jc w:val="both"/>
      </w:pPr>
    </w:p>
    <w:p w:rsidR="00541120" w:rsidRDefault="00541120" w:rsidP="00DA3D04">
      <w:pPr>
        <w:jc w:val="both"/>
      </w:pPr>
    </w:p>
    <w:p w:rsidR="00541120" w:rsidRDefault="00541120" w:rsidP="00DA3D04">
      <w:pPr>
        <w:jc w:val="both"/>
      </w:pPr>
    </w:p>
    <w:p w:rsidR="00541120" w:rsidRDefault="00541120" w:rsidP="00DA3D04">
      <w:pPr>
        <w:jc w:val="both"/>
      </w:pPr>
    </w:p>
    <w:p w:rsidR="00541120" w:rsidRDefault="00541120" w:rsidP="00DA3D04">
      <w:pPr>
        <w:jc w:val="both"/>
      </w:pPr>
    </w:p>
    <w:p w:rsidR="00541120" w:rsidRDefault="00541120" w:rsidP="00DA3D04">
      <w:pPr>
        <w:jc w:val="both"/>
      </w:pPr>
    </w:p>
    <w:p w:rsidR="00541120" w:rsidRDefault="00541120" w:rsidP="00DA3D04">
      <w:pPr>
        <w:jc w:val="both"/>
      </w:pPr>
    </w:p>
    <w:p w:rsidR="007F4399" w:rsidRDefault="007F4399" w:rsidP="00541120"/>
    <w:p w:rsidR="007F4399" w:rsidRDefault="007F4399" w:rsidP="00541120"/>
    <w:p w:rsidR="00541120" w:rsidRDefault="007F4399" w:rsidP="00541120">
      <w:r>
        <w:rPr>
          <w:lang w:val="sr-Cyrl-CS"/>
        </w:rPr>
        <w:lastRenderedPageBreak/>
        <w:t>REPUBLIKA</w:t>
      </w:r>
      <w:r w:rsidR="00541120">
        <w:rPr>
          <w:lang w:val="sr-Cyrl-CS"/>
        </w:rPr>
        <w:t xml:space="preserve"> </w:t>
      </w:r>
      <w:r>
        <w:rPr>
          <w:lang w:val="sr-Cyrl-CS"/>
        </w:rPr>
        <w:t>SRBIJA</w:t>
      </w:r>
      <w:r w:rsidR="00541120">
        <w:rPr>
          <w:lang w:val="sr-Cyrl-CS"/>
        </w:rPr>
        <w:tab/>
      </w:r>
      <w:r w:rsidR="00541120">
        <w:rPr>
          <w:lang w:val="sr-Cyrl-CS"/>
        </w:rPr>
        <w:tab/>
      </w:r>
      <w:r w:rsidR="00541120">
        <w:rPr>
          <w:lang w:val="sr-Cyrl-CS"/>
        </w:rPr>
        <w:tab/>
      </w:r>
      <w:r w:rsidR="00541120">
        <w:rPr>
          <w:lang w:val="sr-Cyrl-CS"/>
        </w:rPr>
        <w:tab/>
      </w:r>
      <w:r w:rsidR="00541120">
        <w:rPr>
          <w:lang w:val="sr-Cyrl-CS"/>
        </w:rPr>
        <w:tab/>
      </w:r>
    </w:p>
    <w:p w:rsidR="00541120" w:rsidRDefault="007F4399" w:rsidP="00541120">
      <w:r>
        <w:rPr>
          <w:lang w:val="sr-Cyrl-CS"/>
        </w:rPr>
        <w:t>NARODNA</w:t>
      </w:r>
      <w:r w:rsidR="005411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41120" w:rsidRDefault="007F4399" w:rsidP="00541120">
      <w:pPr>
        <w:rPr>
          <w:lang w:val="sr-Cyrl-RS"/>
        </w:rPr>
      </w:pPr>
      <w:r>
        <w:rPr>
          <w:lang w:val="sr-Cyrl-RS"/>
        </w:rPr>
        <w:t>Odbor</w:t>
      </w:r>
      <w:r w:rsidR="00541120">
        <w:rPr>
          <w:lang w:val="sr-Cyrl-RS"/>
        </w:rPr>
        <w:t xml:space="preserve"> </w:t>
      </w:r>
      <w:r>
        <w:rPr>
          <w:lang w:val="sr-Cyrl-RS"/>
        </w:rPr>
        <w:t>za</w:t>
      </w:r>
      <w:r w:rsidR="00541120">
        <w:rPr>
          <w:lang w:val="sr-Cyrl-RS"/>
        </w:rPr>
        <w:t xml:space="preserve"> </w:t>
      </w:r>
      <w:r>
        <w:rPr>
          <w:lang w:val="sr-Cyrl-RS"/>
        </w:rPr>
        <w:t>ustavna</w:t>
      </w:r>
      <w:r w:rsidR="00541120">
        <w:rPr>
          <w:lang w:val="sr-Cyrl-RS"/>
        </w:rPr>
        <w:t xml:space="preserve"> </w:t>
      </w:r>
      <w:r>
        <w:rPr>
          <w:lang w:val="sr-Cyrl-RS"/>
        </w:rPr>
        <w:t>pitanja</w:t>
      </w:r>
      <w:r w:rsidR="00541120">
        <w:rPr>
          <w:lang w:val="sr-Cyrl-RS"/>
        </w:rPr>
        <w:t xml:space="preserve"> </w:t>
      </w:r>
    </w:p>
    <w:p w:rsidR="00541120" w:rsidRDefault="007F4399" w:rsidP="00541120">
      <w:pPr>
        <w:rPr>
          <w:lang w:val="sr-Cyrl-RS"/>
        </w:rPr>
      </w:pPr>
      <w:r>
        <w:rPr>
          <w:lang w:val="sr-Cyrl-RS"/>
        </w:rPr>
        <w:t>i</w:t>
      </w:r>
      <w:r w:rsidR="005411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41120">
        <w:rPr>
          <w:lang w:val="sr-Cyrl-CS"/>
        </w:rPr>
        <w:t xml:space="preserve"> </w:t>
      </w:r>
    </w:p>
    <w:p w:rsidR="00541120" w:rsidRDefault="00541120" w:rsidP="0054112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7F4399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>2-3712/15</w:t>
      </w:r>
    </w:p>
    <w:p w:rsidR="00541120" w:rsidRDefault="00541120" w:rsidP="00541120">
      <w:r>
        <w:t>2</w:t>
      </w:r>
      <w:r>
        <w:rPr>
          <w:lang w:val="sr-Cyrl-RS"/>
        </w:rPr>
        <w:t>5</w:t>
      </w:r>
      <w:r>
        <w:t xml:space="preserve">. </w:t>
      </w:r>
      <w:proofErr w:type="gramStart"/>
      <w:r w:rsidR="007F4399">
        <w:rPr>
          <w:lang w:val="sr-Cyrl-RS"/>
        </w:rPr>
        <w:t>januar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7F4399">
        <w:rPr>
          <w:lang w:val="sr-Cyrl-CS"/>
        </w:rPr>
        <w:t>godine</w:t>
      </w:r>
    </w:p>
    <w:p w:rsidR="00541120" w:rsidRDefault="007F4399" w:rsidP="00541120">
      <w:pPr>
        <w:rPr>
          <w:lang w:val="sr-Cyrl-CS"/>
        </w:rPr>
      </w:pPr>
      <w:r>
        <w:rPr>
          <w:lang w:val="sr-Cyrl-CS"/>
        </w:rPr>
        <w:t>B</w:t>
      </w:r>
      <w:r w:rsidR="00541120">
        <w:rPr>
          <w:lang w:val="sr-Cyrl-CS"/>
        </w:rPr>
        <w:t xml:space="preserve"> </w:t>
      </w:r>
      <w:r>
        <w:rPr>
          <w:lang w:val="sr-Cyrl-CS"/>
        </w:rPr>
        <w:t>e</w:t>
      </w:r>
      <w:r w:rsidR="00541120">
        <w:rPr>
          <w:lang w:val="sr-Cyrl-CS"/>
        </w:rPr>
        <w:t xml:space="preserve"> </w:t>
      </w:r>
      <w:r>
        <w:rPr>
          <w:lang w:val="sr-Cyrl-CS"/>
        </w:rPr>
        <w:t>o</w:t>
      </w:r>
      <w:r w:rsidR="00541120">
        <w:rPr>
          <w:lang w:val="sr-Cyrl-CS"/>
        </w:rPr>
        <w:t xml:space="preserve"> </w:t>
      </w:r>
      <w:r>
        <w:rPr>
          <w:lang w:val="sr-Cyrl-CS"/>
        </w:rPr>
        <w:t>g</w:t>
      </w:r>
      <w:r w:rsidR="00541120">
        <w:rPr>
          <w:lang w:val="sr-Cyrl-CS"/>
        </w:rPr>
        <w:t xml:space="preserve"> </w:t>
      </w:r>
      <w:r>
        <w:rPr>
          <w:lang w:val="sr-Cyrl-CS"/>
        </w:rPr>
        <w:t>r</w:t>
      </w:r>
      <w:r w:rsidR="00541120">
        <w:rPr>
          <w:lang w:val="sr-Cyrl-CS"/>
        </w:rPr>
        <w:t xml:space="preserve"> </w:t>
      </w:r>
      <w:r>
        <w:rPr>
          <w:lang w:val="sr-Cyrl-CS"/>
        </w:rPr>
        <w:t>a</w:t>
      </w:r>
      <w:r w:rsidR="005411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41120" w:rsidRDefault="00541120" w:rsidP="00541120">
      <w:pPr>
        <w:rPr>
          <w:lang w:val="sr-Cyrl-CS"/>
        </w:rPr>
      </w:pPr>
    </w:p>
    <w:p w:rsidR="00541120" w:rsidRDefault="00541120" w:rsidP="00541120">
      <w:pPr>
        <w:jc w:val="center"/>
        <w:rPr>
          <w:lang w:val="sr-Cyrl-RS"/>
        </w:rPr>
      </w:pPr>
    </w:p>
    <w:p w:rsidR="00541120" w:rsidRDefault="007F4399" w:rsidP="0054112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4112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41120">
        <w:rPr>
          <w:lang w:val="sr-Cyrl-CS"/>
        </w:rPr>
        <w:t xml:space="preserve"> </w:t>
      </w:r>
    </w:p>
    <w:p w:rsidR="00541120" w:rsidRDefault="00541120" w:rsidP="00541120">
      <w:pPr>
        <w:jc w:val="center"/>
        <w:rPr>
          <w:lang w:val="sr-Cyrl-CS"/>
        </w:rPr>
      </w:pPr>
    </w:p>
    <w:p w:rsidR="00541120" w:rsidRDefault="007F4399" w:rsidP="00541120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41120">
        <w:rPr>
          <w:lang w:val="sr-Cyrl-RS"/>
        </w:rPr>
        <w:t xml:space="preserve"> </w:t>
      </w:r>
      <w:r>
        <w:rPr>
          <w:lang w:val="sr-Cyrl-RS"/>
        </w:rPr>
        <w:t>za</w:t>
      </w:r>
      <w:r w:rsidR="00541120">
        <w:rPr>
          <w:lang w:val="sr-Cyrl-RS"/>
        </w:rPr>
        <w:t xml:space="preserve"> </w:t>
      </w:r>
      <w:r>
        <w:rPr>
          <w:lang w:val="sr-Cyrl-RS"/>
        </w:rPr>
        <w:t>ustavna</w:t>
      </w:r>
      <w:r w:rsidR="00541120">
        <w:rPr>
          <w:lang w:val="sr-Cyrl-RS"/>
        </w:rPr>
        <w:t xml:space="preserve"> </w:t>
      </w:r>
      <w:r>
        <w:rPr>
          <w:lang w:val="sr-Cyrl-RS"/>
        </w:rPr>
        <w:t>pitanja</w:t>
      </w:r>
      <w:r w:rsidR="00541120">
        <w:rPr>
          <w:lang w:val="sr-Cyrl-RS"/>
        </w:rPr>
        <w:t xml:space="preserve"> </w:t>
      </w:r>
      <w:r>
        <w:rPr>
          <w:lang w:val="sr-Cyrl-RS"/>
        </w:rPr>
        <w:t>i</w:t>
      </w:r>
      <w:r w:rsidR="005411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41120">
        <w:rPr>
          <w:lang w:val="sr-Cyrl-CS"/>
        </w:rPr>
        <w:t xml:space="preserve">, </w:t>
      </w:r>
      <w:r>
        <w:rPr>
          <w:lang w:val="sr-Cyrl-CS"/>
        </w:rPr>
        <w:t>na</w:t>
      </w:r>
      <w:r w:rsidR="00541120">
        <w:rPr>
          <w:lang w:val="sr-Cyrl-CS"/>
        </w:rPr>
        <w:t xml:space="preserve"> </w:t>
      </w:r>
      <w:r>
        <w:rPr>
          <w:lang w:val="sr-Cyrl-CS"/>
        </w:rPr>
        <w:t>sednici</w:t>
      </w:r>
      <w:r w:rsidR="00541120">
        <w:rPr>
          <w:lang w:val="sr-Cyrl-CS"/>
        </w:rPr>
        <w:t xml:space="preserve"> </w:t>
      </w:r>
      <w:r>
        <w:rPr>
          <w:lang w:val="sr-Cyrl-CS"/>
        </w:rPr>
        <w:t>održanoj</w:t>
      </w:r>
      <w:r w:rsidR="00541120">
        <w:rPr>
          <w:lang w:val="sr-Cyrl-CS"/>
        </w:rPr>
        <w:t xml:space="preserve"> </w:t>
      </w:r>
      <w:r w:rsidR="00541120">
        <w:t>2</w:t>
      </w:r>
      <w:r w:rsidR="00541120">
        <w:rPr>
          <w:lang w:val="sr-Cyrl-RS"/>
        </w:rPr>
        <w:t>5</w:t>
      </w:r>
      <w:r w:rsidR="00541120">
        <w:t xml:space="preserve">. </w:t>
      </w:r>
      <w:r>
        <w:rPr>
          <w:lang w:val="sr-Cyrl-RS"/>
        </w:rPr>
        <w:t>januara</w:t>
      </w:r>
      <w:r w:rsidR="00541120">
        <w:rPr>
          <w:lang w:val="sr-Cyrl-CS"/>
        </w:rPr>
        <w:t xml:space="preserve"> </w:t>
      </w:r>
      <w:r w:rsidR="00541120">
        <w:rPr>
          <w:lang w:val="sr-Cyrl-RS"/>
        </w:rPr>
        <w:t>2016.</w:t>
      </w:r>
      <w:r w:rsidR="00541120">
        <w:rPr>
          <w:lang w:val="sr-Cyrl-CS"/>
        </w:rPr>
        <w:t xml:space="preserve"> </w:t>
      </w:r>
      <w:r>
        <w:rPr>
          <w:lang w:val="sr-Cyrl-CS"/>
        </w:rPr>
        <w:t>godine</w:t>
      </w:r>
      <w:r w:rsidR="0054112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41120">
        <w:rPr>
          <w:lang w:val="sr-Cyrl-CS"/>
        </w:rPr>
        <w:t xml:space="preserve"> </w:t>
      </w:r>
      <w:r>
        <w:rPr>
          <w:lang w:val="sr-Cyrl-CS"/>
        </w:rPr>
        <w:t>je</w:t>
      </w:r>
      <w:r w:rsidR="00541120">
        <w:rPr>
          <w:lang w:val="sr-Cyrl-CS"/>
        </w:rPr>
        <w:t xml:space="preserve"> </w:t>
      </w:r>
      <w:r>
        <w:rPr>
          <w:lang w:val="sr-Cyrl-CS"/>
        </w:rPr>
        <w:t>amandman</w:t>
      </w:r>
      <w:r w:rsidR="00541120">
        <w:rPr>
          <w:lang w:val="sr-Cyrl-CS"/>
        </w:rPr>
        <w:t xml:space="preserve"> </w:t>
      </w:r>
      <w:r>
        <w:rPr>
          <w:lang w:val="sr-Cyrl-CS"/>
        </w:rPr>
        <w:t>na</w:t>
      </w:r>
      <w:r w:rsidR="0054112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4112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4112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41120">
        <w:rPr>
          <w:bCs/>
          <w:lang w:val="sr-Cyrl-RS"/>
        </w:rPr>
        <w:t xml:space="preserve">  </w:t>
      </w:r>
      <w:r>
        <w:rPr>
          <w:bCs/>
          <w:lang w:val="sr-Cyrl-RS"/>
        </w:rPr>
        <w:t>POLICIJI</w:t>
      </w:r>
      <w:r w:rsidR="00541120">
        <w:rPr>
          <w:bCs/>
          <w:lang w:val="sr-Cyrl-RS"/>
        </w:rPr>
        <w:t>.</w:t>
      </w:r>
    </w:p>
    <w:p w:rsidR="00541120" w:rsidRDefault="007F4399" w:rsidP="00541120">
      <w:pPr>
        <w:spacing w:before="120"/>
        <w:ind w:firstLine="720"/>
        <w:jc w:val="both"/>
      </w:pPr>
      <w:r>
        <w:rPr>
          <w:lang w:val="sr-Cyrl-CS"/>
        </w:rPr>
        <w:t>Na</w:t>
      </w:r>
      <w:r w:rsidR="00541120">
        <w:rPr>
          <w:lang w:val="sr-Cyrl-CS"/>
        </w:rPr>
        <w:t xml:space="preserve"> </w:t>
      </w:r>
      <w:r>
        <w:rPr>
          <w:lang w:val="sr-Cyrl-CS"/>
        </w:rPr>
        <w:t>osnovu</w:t>
      </w:r>
      <w:r w:rsidR="00541120">
        <w:rPr>
          <w:lang w:val="sr-Cyrl-CS"/>
        </w:rPr>
        <w:t xml:space="preserve"> </w:t>
      </w:r>
      <w:r>
        <w:rPr>
          <w:lang w:val="sr-Cyrl-CS"/>
        </w:rPr>
        <w:t>člana</w:t>
      </w:r>
      <w:r w:rsidR="00541120">
        <w:rPr>
          <w:lang w:val="sr-Cyrl-CS"/>
        </w:rPr>
        <w:t xml:space="preserve"> 156. </w:t>
      </w:r>
      <w:r>
        <w:rPr>
          <w:lang w:val="sr-Cyrl-CS"/>
        </w:rPr>
        <w:t>stav</w:t>
      </w:r>
      <w:r w:rsidR="0054112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41120">
        <w:rPr>
          <w:lang w:val="sr-Cyrl-CS"/>
        </w:rPr>
        <w:t xml:space="preserve"> </w:t>
      </w:r>
      <w:r>
        <w:rPr>
          <w:lang w:val="sr-Cyrl-CS"/>
        </w:rPr>
        <w:t>Narodne</w:t>
      </w:r>
      <w:r w:rsidR="005411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41120">
        <w:rPr>
          <w:lang w:val="sr-Cyrl-CS"/>
        </w:rPr>
        <w:t xml:space="preserve">, </w:t>
      </w:r>
      <w:r>
        <w:rPr>
          <w:lang w:val="sr-Cyrl-RS"/>
        </w:rPr>
        <w:t>Odbor</w:t>
      </w:r>
      <w:r w:rsidR="00541120">
        <w:rPr>
          <w:lang w:val="sr-Cyrl-RS"/>
        </w:rPr>
        <w:t xml:space="preserve"> </w:t>
      </w:r>
      <w:r>
        <w:rPr>
          <w:lang w:val="sr-Cyrl-RS"/>
        </w:rPr>
        <w:t>za</w:t>
      </w:r>
      <w:r w:rsidR="00541120">
        <w:rPr>
          <w:lang w:val="sr-Cyrl-RS"/>
        </w:rPr>
        <w:t xml:space="preserve"> </w:t>
      </w:r>
      <w:r>
        <w:rPr>
          <w:lang w:val="sr-Cyrl-RS"/>
        </w:rPr>
        <w:t>ustavna</w:t>
      </w:r>
      <w:r w:rsidR="00541120">
        <w:rPr>
          <w:lang w:val="sr-Cyrl-RS"/>
        </w:rPr>
        <w:t xml:space="preserve"> </w:t>
      </w:r>
      <w:r>
        <w:rPr>
          <w:lang w:val="sr-Cyrl-RS"/>
        </w:rPr>
        <w:t>pitanja</w:t>
      </w:r>
      <w:r w:rsidR="00541120">
        <w:rPr>
          <w:lang w:val="sr-Cyrl-RS"/>
        </w:rPr>
        <w:t xml:space="preserve"> </w:t>
      </w:r>
      <w:r>
        <w:rPr>
          <w:lang w:val="sr-Cyrl-RS"/>
        </w:rPr>
        <w:t>i</w:t>
      </w:r>
      <w:r w:rsidR="005411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41120">
        <w:rPr>
          <w:lang w:val="sr-Cyrl-CS"/>
        </w:rPr>
        <w:t xml:space="preserve"> </w:t>
      </w:r>
      <w:r>
        <w:rPr>
          <w:lang w:val="sr-Cyrl-CS"/>
        </w:rPr>
        <w:t>podnosi</w:t>
      </w:r>
      <w:r w:rsidR="00541120">
        <w:rPr>
          <w:lang w:val="sr-Cyrl-CS"/>
        </w:rPr>
        <w:t xml:space="preserve"> </w:t>
      </w:r>
    </w:p>
    <w:p w:rsidR="00541120" w:rsidRDefault="00541120" w:rsidP="00541120">
      <w:pPr>
        <w:jc w:val="both"/>
        <w:rPr>
          <w:lang w:val="sr-Cyrl-RS"/>
        </w:rPr>
      </w:pPr>
    </w:p>
    <w:p w:rsidR="00541120" w:rsidRDefault="00541120" w:rsidP="00541120">
      <w:pPr>
        <w:jc w:val="both"/>
        <w:rPr>
          <w:lang w:val="sr-Cyrl-RS"/>
        </w:rPr>
      </w:pPr>
    </w:p>
    <w:p w:rsidR="00541120" w:rsidRDefault="007F4399" w:rsidP="00541120">
      <w:pPr>
        <w:jc w:val="center"/>
      </w:pPr>
      <w:r>
        <w:rPr>
          <w:lang w:val="sr-Cyrl-CS"/>
        </w:rPr>
        <w:t>I</w:t>
      </w:r>
      <w:r w:rsidR="00541120">
        <w:rPr>
          <w:lang w:val="sr-Cyrl-CS"/>
        </w:rPr>
        <w:t xml:space="preserve"> </w:t>
      </w:r>
      <w:r>
        <w:rPr>
          <w:lang w:val="sr-Cyrl-CS"/>
        </w:rPr>
        <w:t>Z</w:t>
      </w:r>
      <w:r w:rsidR="00541120">
        <w:rPr>
          <w:lang w:val="sr-Cyrl-CS"/>
        </w:rPr>
        <w:t xml:space="preserve"> </w:t>
      </w:r>
      <w:r>
        <w:rPr>
          <w:lang w:val="sr-Cyrl-CS"/>
        </w:rPr>
        <w:t>V</w:t>
      </w:r>
      <w:r w:rsidR="00541120">
        <w:rPr>
          <w:lang w:val="sr-Cyrl-CS"/>
        </w:rPr>
        <w:t xml:space="preserve"> </w:t>
      </w:r>
      <w:r>
        <w:rPr>
          <w:lang w:val="sr-Cyrl-CS"/>
        </w:rPr>
        <w:t>E</w:t>
      </w:r>
      <w:r w:rsidR="00541120">
        <w:rPr>
          <w:lang w:val="sr-Cyrl-CS"/>
        </w:rPr>
        <w:t xml:space="preserve"> </w:t>
      </w:r>
      <w:r>
        <w:rPr>
          <w:lang w:val="sr-Cyrl-CS"/>
        </w:rPr>
        <w:t>Š</w:t>
      </w:r>
      <w:r w:rsidR="00541120">
        <w:rPr>
          <w:lang w:val="sr-Cyrl-CS"/>
        </w:rPr>
        <w:t xml:space="preserve"> </w:t>
      </w:r>
      <w:r>
        <w:rPr>
          <w:lang w:val="sr-Cyrl-CS"/>
        </w:rPr>
        <w:t>T</w:t>
      </w:r>
      <w:r w:rsidR="00541120">
        <w:rPr>
          <w:lang w:val="sr-Cyrl-CS"/>
        </w:rPr>
        <w:t xml:space="preserve"> </w:t>
      </w:r>
      <w:r>
        <w:rPr>
          <w:lang w:val="sr-Cyrl-CS"/>
        </w:rPr>
        <w:t>A</w:t>
      </w:r>
      <w:r w:rsidR="0054112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41120" w:rsidRDefault="00541120" w:rsidP="00541120">
      <w:pPr>
        <w:jc w:val="center"/>
        <w:rPr>
          <w:lang w:val="sr-Cyrl-RS"/>
        </w:rPr>
      </w:pPr>
    </w:p>
    <w:p w:rsidR="00541120" w:rsidRDefault="00541120" w:rsidP="00541120">
      <w:pPr>
        <w:jc w:val="center"/>
        <w:rPr>
          <w:lang w:val="sr-Cyrl-RS"/>
        </w:rPr>
      </w:pPr>
    </w:p>
    <w:p w:rsidR="00541120" w:rsidRDefault="007F4399" w:rsidP="00541120">
      <w:pPr>
        <w:spacing w:after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541120">
        <w:rPr>
          <w:lang w:val="sr-Cyrl-CS"/>
        </w:rPr>
        <w:t xml:space="preserve"> </w:t>
      </w:r>
      <w:r>
        <w:rPr>
          <w:lang w:val="sr-Cyrl-CS"/>
        </w:rPr>
        <w:t>je</w:t>
      </w:r>
      <w:r w:rsidR="00541120">
        <w:rPr>
          <w:lang w:val="sr-Cyrl-RS"/>
        </w:rPr>
        <w:t xml:space="preserve"> </w:t>
      </w:r>
      <w:r>
        <w:rPr>
          <w:lang w:val="sr-Cyrl-RS"/>
        </w:rPr>
        <w:t>u</w:t>
      </w:r>
      <w:r w:rsidR="00541120">
        <w:rPr>
          <w:lang w:val="sr-Cyrl-RS"/>
        </w:rPr>
        <w:t xml:space="preserve"> </w:t>
      </w:r>
      <w:r>
        <w:rPr>
          <w:lang w:val="sr-Cyrl-RS"/>
        </w:rPr>
        <w:t>skladu</w:t>
      </w:r>
      <w:r w:rsidR="00541120">
        <w:rPr>
          <w:lang w:val="sr-Cyrl-RS"/>
        </w:rPr>
        <w:t xml:space="preserve"> </w:t>
      </w:r>
      <w:r>
        <w:rPr>
          <w:lang w:val="sr-Cyrl-RS"/>
        </w:rPr>
        <w:t>sa</w:t>
      </w:r>
      <w:r w:rsidR="00541120">
        <w:rPr>
          <w:lang w:val="sr-Cyrl-RS"/>
        </w:rPr>
        <w:t xml:space="preserve"> </w:t>
      </w:r>
      <w:r>
        <w:rPr>
          <w:lang w:val="sr-Cyrl-RS"/>
        </w:rPr>
        <w:t>članom</w:t>
      </w:r>
      <w:r w:rsidR="00541120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541120">
        <w:rPr>
          <w:lang w:val="sr-Cyrl-RS"/>
        </w:rPr>
        <w:t xml:space="preserve"> </w:t>
      </w:r>
      <w:r>
        <w:rPr>
          <w:lang w:val="sr-Cyrl-RS"/>
        </w:rPr>
        <w:t>Narodne</w:t>
      </w:r>
      <w:r w:rsidR="0054112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41120">
        <w:rPr>
          <w:lang w:val="sr-Cyrl-RS"/>
        </w:rPr>
        <w:t xml:space="preserve"> </w:t>
      </w:r>
      <w:r>
        <w:rPr>
          <w:lang w:val="sr-Cyrl-RS"/>
        </w:rPr>
        <w:t>razmotrio</w:t>
      </w:r>
      <w:r w:rsidR="00541120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541120">
        <w:rPr>
          <w:bCs/>
          <w:lang w:val="sr-Cyrl-RS"/>
        </w:rPr>
        <w:t xml:space="preserve"> </w:t>
      </w:r>
      <w:r>
        <w:rPr>
          <w:lang w:val="sr-Cyrl-CS"/>
        </w:rPr>
        <w:t>sa</w:t>
      </w:r>
      <w:r w:rsidR="00541120">
        <w:rPr>
          <w:lang w:val="sr-Cyrl-CS"/>
        </w:rPr>
        <w:t xml:space="preserve"> </w:t>
      </w:r>
      <w:r>
        <w:rPr>
          <w:lang w:val="sr-Cyrl-CS"/>
        </w:rPr>
        <w:t>ispravkom</w:t>
      </w:r>
      <w:r w:rsidR="00541120">
        <w:rPr>
          <w:lang w:val="sr-Cyrl-CS"/>
        </w:rPr>
        <w:t xml:space="preserve">, </w:t>
      </w:r>
      <w:r>
        <w:rPr>
          <w:lang w:val="sr-Cyrl-CS"/>
        </w:rPr>
        <w:t>na</w:t>
      </w:r>
      <w:r w:rsidR="00541120">
        <w:rPr>
          <w:lang w:val="sr-Cyrl-CS"/>
        </w:rPr>
        <w:t xml:space="preserve"> </w:t>
      </w:r>
      <w:r>
        <w:rPr>
          <w:lang w:val="sr-Cyrl-CS"/>
        </w:rPr>
        <w:t>član</w:t>
      </w:r>
      <w:r w:rsidR="00541120">
        <w:rPr>
          <w:lang w:val="sr-Cyrl-CS"/>
        </w:rPr>
        <w:t xml:space="preserve"> 57. </w:t>
      </w:r>
      <w:r>
        <w:rPr>
          <w:bCs/>
          <w:lang w:val="sr-Cyrl-RS"/>
        </w:rPr>
        <w:t>Predloga</w:t>
      </w:r>
      <w:r w:rsidR="0054112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41120">
        <w:rPr>
          <w:bCs/>
          <w:lang w:val="sr-Cyrl-RS"/>
        </w:rPr>
        <w:t xml:space="preserve"> </w:t>
      </w:r>
      <w:r w:rsidR="00541120">
        <w:rPr>
          <w:bCs/>
        </w:rPr>
        <w:t>o</w:t>
      </w:r>
      <w:r w:rsidR="00541120">
        <w:rPr>
          <w:bCs/>
          <w:lang w:val="sr-Cyrl-RS"/>
        </w:rPr>
        <w:t xml:space="preserve"> </w:t>
      </w:r>
      <w:r>
        <w:rPr>
          <w:bCs/>
          <w:lang w:val="sr-Cyrl-RS"/>
        </w:rPr>
        <w:t>policiji</w:t>
      </w:r>
      <w:r w:rsidR="00541120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541120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541120">
        <w:rPr>
          <w:bCs/>
          <w:lang w:val="sr-Cyrl-RS"/>
        </w:rPr>
        <w:t xml:space="preserve"> </w:t>
      </w:r>
      <w:r>
        <w:rPr>
          <w:lang w:val="sr-Cyrl-CS"/>
        </w:rPr>
        <w:t>zajedno</w:t>
      </w:r>
      <w:r w:rsidR="00541120">
        <w:rPr>
          <w:lang w:val="sr-Cyrl-CS"/>
        </w:rPr>
        <w:t xml:space="preserve"> </w:t>
      </w:r>
      <w:r>
        <w:rPr>
          <w:lang w:val="sr-Cyrl-CS"/>
        </w:rPr>
        <w:t>podneli</w:t>
      </w:r>
      <w:r w:rsidR="00541120">
        <w:rPr>
          <w:lang w:val="sr-Cyrl-CS"/>
        </w:rPr>
        <w:t xml:space="preserve"> </w:t>
      </w:r>
      <w:r>
        <w:rPr>
          <w:lang w:val="sr-Cyrl-CS"/>
        </w:rPr>
        <w:t>narodni</w:t>
      </w:r>
      <w:r w:rsidR="00541120">
        <w:rPr>
          <w:lang w:val="sr-Cyrl-CS"/>
        </w:rPr>
        <w:t xml:space="preserve"> </w:t>
      </w:r>
      <w:r>
        <w:rPr>
          <w:lang w:val="sr-Cyrl-CS"/>
        </w:rPr>
        <w:t>poslanici</w:t>
      </w:r>
      <w:r w:rsidR="00541120">
        <w:rPr>
          <w:lang w:val="sr-Cyrl-CS"/>
        </w:rPr>
        <w:t xml:space="preserve"> </w:t>
      </w:r>
      <w:r>
        <w:rPr>
          <w:lang w:val="sr-Cyrl-CS"/>
        </w:rPr>
        <w:t>Dubravka</w:t>
      </w:r>
      <w:r w:rsidR="00541120">
        <w:rPr>
          <w:lang w:val="sr-Cyrl-CS"/>
        </w:rPr>
        <w:t xml:space="preserve"> </w:t>
      </w:r>
      <w:r>
        <w:rPr>
          <w:lang w:val="sr-Cyrl-CS"/>
        </w:rPr>
        <w:t>Filipovski</w:t>
      </w:r>
      <w:r w:rsidR="00541120">
        <w:rPr>
          <w:lang w:val="sr-Cyrl-CS"/>
        </w:rPr>
        <w:t xml:space="preserve">, </w:t>
      </w:r>
      <w:r>
        <w:rPr>
          <w:lang w:val="sr-Cyrl-CS"/>
        </w:rPr>
        <w:t>Velimir</w:t>
      </w:r>
      <w:r w:rsidR="00541120">
        <w:rPr>
          <w:lang w:val="sr-Cyrl-CS"/>
        </w:rPr>
        <w:t xml:space="preserve"> </w:t>
      </w:r>
      <w:r>
        <w:rPr>
          <w:lang w:val="sr-Cyrl-CS"/>
        </w:rPr>
        <w:t>Stanojević</w:t>
      </w:r>
      <w:r w:rsidR="00541120">
        <w:rPr>
          <w:lang w:val="sr-Cyrl-CS"/>
        </w:rPr>
        <w:t xml:space="preserve"> </w:t>
      </w:r>
      <w:r>
        <w:rPr>
          <w:lang w:val="sr-Cyrl-CS"/>
        </w:rPr>
        <w:t>i</w:t>
      </w:r>
      <w:r w:rsidR="00541120">
        <w:rPr>
          <w:lang w:val="sr-Cyrl-CS"/>
        </w:rPr>
        <w:t xml:space="preserve"> </w:t>
      </w:r>
      <w:r>
        <w:rPr>
          <w:lang w:val="sr-Cyrl-CS"/>
        </w:rPr>
        <w:t>Zlata</w:t>
      </w:r>
      <w:r w:rsidR="00541120">
        <w:rPr>
          <w:lang w:val="sr-Cyrl-CS"/>
        </w:rPr>
        <w:t xml:space="preserve"> </w:t>
      </w:r>
      <w:r>
        <w:rPr>
          <w:lang w:val="sr-Cyrl-CS"/>
        </w:rPr>
        <w:t>Đerić</w:t>
      </w:r>
      <w:r w:rsidR="00541120">
        <w:rPr>
          <w:lang w:val="sr-Cyrl-CS"/>
        </w:rPr>
        <w:t xml:space="preserve"> </w:t>
      </w:r>
      <w:r>
        <w:rPr>
          <w:lang w:val="sr-Cyrl-RS"/>
        </w:rPr>
        <w:t>i</w:t>
      </w:r>
      <w:r w:rsidR="00541120">
        <w:rPr>
          <w:lang w:val="sr-Cyrl-RS"/>
        </w:rPr>
        <w:t xml:space="preserve"> </w:t>
      </w:r>
      <w:r>
        <w:rPr>
          <w:lang w:val="sr-Cyrl-RS"/>
        </w:rPr>
        <w:t>smatra</w:t>
      </w:r>
      <w:r w:rsidR="00541120">
        <w:rPr>
          <w:lang w:val="sr-Cyrl-RS"/>
        </w:rPr>
        <w:t xml:space="preserve"> </w:t>
      </w:r>
      <w:r>
        <w:rPr>
          <w:lang w:val="sr-Cyrl-RS"/>
        </w:rPr>
        <w:t>da</w:t>
      </w:r>
      <w:r w:rsidR="00541120">
        <w:rPr>
          <w:lang w:val="sr-Cyrl-RS"/>
        </w:rPr>
        <w:t xml:space="preserve"> </w:t>
      </w:r>
      <w:r>
        <w:rPr>
          <w:lang w:val="sr-Cyrl-RS"/>
        </w:rPr>
        <w:t>je</w:t>
      </w:r>
      <w:r w:rsidR="00541120">
        <w:rPr>
          <w:lang w:val="sr-Cyrl-RS"/>
        </w:rPr>
        <w:t xml:space="preserve"> </w:t>
      </w:r>
      <w:r>
        <w:rPr>
          <w:lang w:val="sr-Cyrl-RS"/>
        </w:rPr>
        <w:t>amandman</w:t>
      </w:r>
      <w:r w:rsidR="00541120">
        <w:rPr>
          <w:lang w:val="sr-Cyrl-RS"/>
        </w:rPr>
        <w:t xml:space="preserve"> </w:t>
      </w:r>
      <w:r>
        <w:rPr>
          <w:lang w:val="sr-Cyrl-RS"/>
        </w:rPr>
        <w:t>u</w:t>
      </w:r>
      <w:r w:rsidR="00541120">
        <w:rPr>
          <w:lang w:val="sr-Cyrl-RS"/>
        </w:rPr>
        <w:t xml:space="preserve"> </w:t>
      </w:r>
      <w:r>
        <w:rPr>
          <w:lang w:val="sr-Cyrl-RS"/>
        </w:rPr>
        <w:t>skladu</w:t>
      </w:r>
      <w:r w:rsidR="00541120">
        <w:rPr>
          <w:lang w:val="sr-Cyrl-RS"/>
        </w:rPr>
        <w:t xml:space="preserve"> </w:t>
      </w:r>
      <w:r>
        <w:rPr>
          <w:lang w:val="sr-Cyrl-RS"/>
        </w:rPr>
        <w:t>sa</w:t>
      </w:r>
      <w:r w:rsidR="00541120">
        <w:rPr>
          <w:lang w:val="sr-Cyrl-RS"/>
        </w:rPr>
        <w:t xml:space="preserve"> </w:t>
      </w:r>
      <w:r>
        <w:rPr>
          <w:lang w:val="sr-Cyrl-RS"/>
        </w:rPr>
        <w:t>Ustavom</w:t>
      </w:r>
      <w:r w:rsidR="00541120">
        <w:rPr>
          <w:lang w:val="sr-Cyrl-RS"/>
        </w:rPr>
        <w:t xml:space="preserve"> </w:t>
      </w:r>
      <w:r>
        <w:rPr>
          <w:lang w:val="sr-Cyrl-RS"/>
        </w:rPr>
        <w:t>i</w:t>
      </w:r>
      <w:r w:rsidR="00541120">
        <w:rPr>
          <w:lang w:val="sr-Cyrl-RS"/>
        </w:rPr>
        <w:t xml:space="preserve"> </w:t>
      </w:r>
      <w:r>
        <w:rPr>
          <w:lang w:val="sr-Cyrl-RS"/>
        </w:rPr>
        <w:t>pravnim</w:t>
      </w:r>
      <w:r w:rsidR="00541120">
        <w:rPr>
          <w:lang w:val="sr-Cyrl-RS"/>
        </w:rPr>
        <w:t xml:space="preserve"> </w:t>
      </w:r>
      <w:r>
        <w:rPr>
          <w:lang w:val="sr-Cyrl-RS"/>
        </w:rPr>
        <w:t>sistemom</w:t>
      </w:r>
      <w:r w:rsidR="00541120">
        <w:rPr>
          <w:lang w:val="sr-Cyrl-RS"/>
        </w:rPr>
        <w:t xml:space="preserve"> </w:t>
      </w:r>
      <w:r>
        <w:rPr>
          <w:lang w:val="sr-Cyrl-RS"/>
        </w:rPr>
        <w:t>Republike</w:t>
      </w:r>
      <w:r w:rsidR="00541120">
        <w:rPr>
          <w:lang w:val="sr-Cyrl-RS"/>
        </w:rPr>
        <w:t xml:space="preserve"> </w:t>
      </w:r>
      <w:r>
        <w:rPr>
          <w:lang w:val="sr-Cyrl-RS"/>
        </w:rPr>
        <w:t>Srbije</w:t>
      </w:r>
      <w:r w:rsidR="00541120">
        <w:rPr>
          <w:lang w:val="sr-Cyrl-RS"/>
        </w:rPr>
        <w:t>.</w:t>
      </w:r>
    </w:p>
    <w:p w:rsidR="00541120" w:rsidRPr="00181E48" w:rsidRDefault="00541120" w:rsidP="00541120">
      <w:pPr>
        <w:spacing w:after="120"/>
        <w:ind w:firstLine="720"/>
        <w:jc w:val="both"/>
        <w:rPr>
          <w:lang w:val="sr-Cyrl-RS"/>
        </w:rPr>
      </w:pPr>
    </w:p>
    <w:p w:rsidR="00541120" w:rsidRPr="00181E48" w:rsidRDefault="00541120" w:rsidP="00541120">
      <w:pPr>
        <w:spacing w:after="120"/>
        <w:ind w:firstLine="720"/>
        <w:jc w:val="both"/>
        <w:rPr>
          <w:lang w:val="sr-Cyrl-RS"/>
        </w:rPr>
      </w:pPr>
    </w:p>
    <w:p w:rsidR="00541120" w:rsidRPr="00181E48" w:rsidRDefault="00541120" w:rsidP="00541120">
      <w:pPr>
        <w:jc w:val="both"/>
        <w:rPr>
          <w:lang w:val="sr-Cyrl-RS"/>
        </w:rPr>
      </w:pPr>
      <w:r>
        <w:tab/>
      </w:r>
      <w:r w:rsidR="007F4399">
        <w:rPr>
          <w:lang w:val="sr-Cyrl-CS"/>
        </w:rPr>
        <w:t>Za</w:t>
      </w:r>
      <w:r>
        <w:rPr>
          <w:lang w:val="sr-Cyrl-CS"/>
        </w:rPr>
        <w:t xml:space="preserve"> </w:t>
      </w:r>
      <w:r w:rsidR="007F4399">
        <w:rPr>
          <w:lang w:val="sr-Cyrl-CS"/>
        </w:rPr>
        <w:t>izvestioca</w:t>
      </w:r>
      <w:r>
        <w:rPr>
          <w:lang w:val="sr-Cyrl-CS"/>
        </w:rPr>
        <w:t xml:space="preserve"> </w:t>
      </w:r>
      <w:r w:rsidR="007F4399">
        <w:rPr>
          <w:lang w:val="sr-Cyrl-CS"/>
        </w:rPr>
        <w:t>Odbora</w:t>
      </w:r>
      <w:r>
        <w:rPr>
          <w:lang w:val="sr-Cyrl-CS"/>
        </w:rPr>
        <w:t xml:space="preserve"> </w:t>
      </w:r>
      <w:r w:rsidR="007F4399">
        <w:rPr>
          <w:lang w:val="sr-Cyrl-CS"/>
        </w:rPr>
        <w:t>na</w:t>
      </w:r>
      <w:r>
        <w:rPr>
          <w:lang w:val="sr-Cyrl-CS"/>
        </w:rPr>
        <w:t xml:space="preserve"> </w:t>
      </w:r>
      <w:r w:rsidR="007F4399">
        <w:rPr>
          <w:lang w:val="sr-Cyrl-CS"/>
        </w:rPr>
        <w:t>sednici</w:t>
      </w:r>
      <w:r>
        <w:rPr>
          <w:lang w:val="sr-Cyrl-CS"/>
        </w:rPr>
        <w:t xml:space="preserve"> </w:t>
      </w:r>
      <w:r w:rsidR="007F4399">
        <w:rPr>
          <w:lang w:val="sr-Cyrl-CS"/>
        </w:rPr>
        <w:t>Narodne</w:t>
      </w:r>
      <w:r>
        <w:rPr>
          <w:lang w:val="sr-Cyrl-CS"/>
        </w:rPr>
        <w:t xml:space="preserve"> </w:t>
      </w:r>
      <w:r w:rsidR="007F439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7F4399">
        <w:rPr>
          <w:lang w:val="sr-Cyrl-CS"/>
        </w:rPr>
        <w:t>određen</w:t>
      </w:r>
      <w:r>
        <w:rPr>
          <w:lang w:val="sr-Cyrl-CS"/>
        </w:rPr>
        <w:t xml:space="preserve"> </w:t>
      </w:r>
      <w:r w:rsidR="007F4399">
        <w:rPr>
          <w:lang w:val="sr-Cyrl-CS"/>
        </w:rPr>
        <w:t>je</w:t>
      </w:r>
      <w:r>
        <w:rPr>
          <w:lang w:val="sr-Cyrl-CS"/>
        </w:rPr>
        <w:t xml:space="preserve"> </w:t>
      </w:r>
      <w:r w:rsidR="007F4399">
        <w:rPr>
          <w:lang w:val="sr-Cyrl-RS"/>
        </w:rPr>
        <w:t>predsednik</w:t>
      </w:r>
      <w:r>
        <w:rPr>
          <w:lang w:val="sr-Cyrl-RS"/>
        </w:rPr>
        <w:t xml:space="preserve"> </w:t>
      </w:r>
      <w:r w:rsidR="007F4399">
        <w:rPr>
          <w:lang w:val="sr-Cyrl-RS"/>
        </w:rPr>
        <w:t>Odbora</w:t>
      </w:r>
      <w:r>
        <w:rPr>
          <w:lang w:val="sr-Cyrl-CS"/>
        </w:rPr>
        <w:t>.</w:t>
      </w:r>
    </w:p>
    <w:p w:rsidR="00541120" w:rsidRDefault="00541120" w:rsidP="00541120">
      <w:pPr>
        <w:spacing w:before="120"/>
        <w:jc w:val="both"/>
        <w:rPr>
          <w:lang w:val="sr-Cyrl-RS"/>
        </w:rPr>
      </w:pPr>
    </w:p>
    <w:p w:rsidR="00541120" w:rsidRDefault="00541120" w:rsidP="00541120">
      <w:pPr>
        <w:spacing w:before="120"/>
        <w:jc w:val="both"/>
        <w:rPr>
          <w:lang w:val="sr-Cyrl-RS"/>
        </w:rPr>
      </w:pPr>
    </w:p>
    <w:p w:rsidR="00541120" w:rsidRPr="00181E48" w:rsidRDefault="00541120" w:rsidP="00541120">
      <w:pPr>
        <w:spacing w:before="120"/>
        <w:jc w:val="both"/>
        <w:rPr>
          <w:lang w:val="sr-Cyrl-RS"/>
        </w:rPr>
      </w:pPr>
    </w:p>
    <w:p w:rsidR="00541120" w:rsidRDefault="00541120" w:rsidP="00541120">
      <w:pPr>
        <w:spacing w:before="120"/>
        <w:jc w:val="both"/>
      </w:pPr>
    </w:p>
    <w:p w:rsidR="00541120" w:rsidRDefault="00541120" w:rsidP="00541120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7F4399">
        <w:rPr>
          <w:lang w:val="sr-Cyrl-CS"/>
        </w:rPr>
        <w:t>PREDSEDNIK</w:t>
      </w:r>
    </w:p>
    <w:p w:rsidR="00541120" w:rsidRDefault="00541120" w:rsidP="00541120">
      <w:pPr>
        <w:jc w:val="both"/>
      </w:pPr>
    </w:p>
    <w:p w:rsidR="00541120" w:rsidRDefault="00541120" w:rsidP="00541120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7F4399">
        <w:rPr>
          <w:lang w:val="sr-Cyrl-CS"/>
        </w:rPr>
        <w:t>dr</w:t>
      </w:r>
      <w:r>
        <w:rPr>
          <w:lang w:val="sr-Cyrl-CS"/>
        </w:rPr>
        <w:t xml:space="preserve"> </w:t>
      </w:r>
      <w:r w:rsidR="007F439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F4399">
        <w:rPr>
          <w:lang w:val="sr-Cyrl-CS"/>
        </w:rPr>
        <w:t>Martinović</w:t>
      </w:r>
    </w:p>
    <w:p w:rsidR="00541120" w:rsidRDefault="00541120" w:rsidP="00541120"/>
    <w:p w:rsidR="00541120" w:rsidRDefault="00541120" w:rsidP="00541120"/>
    <w:p w:rsidR="00541120" w:rsidRDefault="00541120" w:rsidP="00541120"/>
    <w:p w:rsidR="00541120" w:rsidRDefault="00541120" w:rsidP="00DA3D04">
      <w:pPr>
        <w:jc w:val="both"/>
      </w:pPr>
    </w:p>
    <w:p w:rsidR="00541120" w:rsidRDefault="00541120" w:rsidP="00DA3D04">
      <w:pPr>
        <w:jc w:val="both"/>
      </w:pPr>
    </w:p>
    <w:p w:rsidR="00541120" w:rsidRDefault="00541120" w:rsidP="00DA3D04">
      <w:pPr>
        <w:jc w:val="both"/>
      </w:pPr>
    </w:p>
    <w:p w:rsidR="00541120" w:rsidRDefault="00541120" w:rsidP="00DA3D04">
      <w:pPr>
        <w:jc w:val="both"/>
      </w:pPr>
    </w:p>
    <w:p w:rsidR="00541120" w:rsidRDefault="00541120" w:rsidP="00DA3D04">
      <w:pPr>
        <w:jc w:val="both"/>
      </w:pPr>
    </w:p>
    <w:p w:rsidR="007F4399" w:rsidRDefault="007F4399" w:rsidP="00541120">
      <w:pPr>
        <w:rPr>
          <w:rFonts w:eastAsia="Calibri" w:cs="Times New Roman"/>
        </w:rPr>
      </w:pPr>
    </w:p>
    <w:p w:rsidR="00541120" w:rsidRPr="00541120" w:rsidRDefault="007F4399" w:rsidP="00541120">
      <w:pPr>
        <w:rPr>
          <w:rFonts w:eastAsia="Calibri" w:cs="Times New Roman"/>
        </w:rPr>
      </w:pPr>
      <w:r>
        <w:rPr>
          <w:rFonts w:eastAsia="Calibri" w:cs="Times New Roman"/>
          <w:lang w:val="sr-Cyrl-CS"/>
        </w:rPr>
        <w:lastRenderedPageBreak/>
        <w:t>REPUBLIKA</w:t>
      </w:r>
      <w:r w:rsidR="00541120" w:rsidRPr="00541120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SRBIJA</w:t>
      </w:r>
      <w:r w:rsidR="00541120" w:rsidRPr="00541120">
        <w:rPr>
          <w:rFonts w:eastAsia="Calibri" w:cs="Times New Roman"/>
          <w:lang w:val="sr-Cyrl-CS"/>
        </w:rPr>
        <w:tab/>
      </w:r>
      <w:r w:rsidR="00541120" w:rsidRPr="00541120">
        <w:rPr>
          <w:rFonts w:eastAsia="Calibri" w:cs="Times New Roman"/>
          <w:lang w:val="sr-Cyrl-CS"/>
        </w:rPr>
        <w:tab/>
      </w:r>
      <w:r w:rsidR="00541120" w:rsidRPr="00541120">
        <w:rPr>
          <w:rFonts w:eastAsia="Calibri" w:cs="Times New Roman"/>
          <w:lang w:val="sr-Cyrl-CS"/>
        </w:rPr>
        <w:tab/>
      </w:r>
      <w:r w:rsidR="00541120" w:rsidRPr="00541120">
        <w:rPr>
          <w:rFonts w:eastAsia="Calibri" w:cs="Times New Roman"/>
          <w:lang w:val="sr-Cyrl-CS"/>
        </w:rPr>
        <w:tab/>
      </w:r>
      <w:r w:rsidR="00541120" w:rsidRPr="00541120">
        <w:rPr>
          <w:rFonts w:eastAsia="Calibri" w:cs="Times New Roman"/>
          <w:lang w:val="sr-Cyrl-CS"/>
        </w:rPr>
        <w:tab/>
      </w:r>
    </w:p>
    <w:p w:rsidR="00541120" w:rsidRPr="00541120" w:rsidRDefault="007F4399" w:rsidP="00541120">
      <w:pPr>
        <w:rPr>
          <w:rFonts w:eastAsia="Calibri" w:cs="Times New Roman"/>
        </w:rPr>
      </w:pPr>
      <w:r>
        <w:rPr>
          <w:rFonts w:eastAsia="Calibri" w:cs="Times New Roman"/>
          <w:lang w:val="sr-Cyrl-CS"/>
        </w:rPr>
        <w:t>NARODNA</w:t>
      </w:r>
      <w:r w:rsidR="00541120" w:rsidRPr="00541120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SKUPŠTINA</w:t>
      </w:r>
    </w:p>
    <w:p w:rsidR="00541120" w:rsidRPr="00541120" w:rsidRDefault="007F4399" w:rsidP="00541120">
      <w:pPr>
        <w:rPr>
          <w:rFonts w:eastAsia="Calibri" w:cs="Times New Roman"/>
          <w:lang w:val="sr-Cyrl-RS"/>
        </w:rPr>
      </w:pPr>
      <w:r>
        <w:rPr>
          <w:rFonts w:eastAsia="Calibri" w:cs="Times New Roman"/>
          <w:lang w:val="sr-Cyrl-RS"/>
        </w:rPr>
        <w:t>Odbor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ustavna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pitanja</w:t>
      </w:r>
      <w:r w:rsidR="00541120" w:rsidRPr="00541120">
        <w:rPr>
          <w:rFonts w:eastAsia="Calibri" w:cs="Times New Roman"/>
          <w:lang w:val="sr-Cyrl-RS"/>
        </w:rPr>
        <w:t xml:space="preserve"> </w:t>
      </w:r>
    </w:p>
    <w:p w:rsidR="00541120" w:rsidRPr="00541120" w:rsidRDefault="007F4399" w:rsidP="00541120">
      <w:pPr>
        <w:rPr>
          <w:rFonts w:eastAsia="Calibri" w:cs="Times New Roman"/>
          <w:lang w:val="sr-Cyrl-RS"/>
        </w:rPr>
      </w:pPr>
      <w:r>
        <w:rPr>
          <w:rFonts w:eastAsia="Calibri" w:cs="Times New Roman"/>
          <w:lang w:val="sr-Cyrl-RS"/>
        </w:rPr>
        <w:t>i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zakonodavstvo</w:t>
      </w:r>
      <w:r w:rsidR="00541120" w:rsidRPr="00541120">
        <w:rPr>
          <w:rFonts w:eastAsia="Calibri" w:cs="Times New Roman"/>
          <w:lang w:val="sr-Cyrl-CS"/>
        </w:rPr>
        <w:t xml:space="preserve"> </w:t>
      </w:r>
    </w:p>
    <w:p w:rsidR="00541120" w:rsidRPr="00541120" w:rsidRDefault="00541120" w:rsidP="00541120">
      <w:pPr>
        <w:rPr>
          <w:rFonts w:eastAsia="Calibri" w:cs="Times New Roman"/>
          <w:lang w:val="sr-Cyrl-RS"/>
        </w:rPr>
      </w:pPr>
      <w:r w:rsidRPr="00541120">
        <w:rPr>
          <w:rFonts w:eastAsia="Calibri" w:cs="Times New Roman"/>
          <w:lang w:val="sr-Cyrl-RS"/>
        </w:rPr>
        <w:t>04</w:t>
      </w:r>
      <w:r w:rsidRPr="00541120">
        <w:rPr>
          <w:rFonts w:eastAsia="Calibri" w:cs="Times New Roman"/>
          <w:lang w:val="sr-Cyrl-CS"/>
        </w:rPr>
        <w:t xml:space="preserve"> </w:t>
      </w:r>
      <w:proofErr w:type="spellStart"/>
      <w:r w:rsidR="007F4399">
        <w:rPr>
          <w:rFonts w:eastAsia="Calibri" w:cs="Times New Roman"/>
          <w:lang w:val="sr-Cyrl-CS"/>
        </w:rPr>
        <w:t>Bro</w:t>
      </w:r>
      <w:proofErr w:type="spellEnd"/>
      <w:r w:rsidRPr="00541120">
        <w:rPr>
          <w:rFonts w:eastAsia="Calibri" w:cs="Times New Roman"/>
        </w:rPr>
        <w:t>j</w:t>
      </w:r>
      <w:r w:rsidRPr="00541120">
        <w:rPr>
          <w:rFonts w:eastAsia="Calibri" w:cs="Times New Roman"/>
          <w:lang w:val="sr-Cyrl-RS"/>
        </w:rPr>
        <w:t>: 011-2926</w:t>
      </w:r>
      <w:r w:rsidRPr="00541120">
        <w:rPr>
          <w:rFonts w:eastAsia="Calibri" w:cs="Times New Roman"/>
        </w:rPr>
        <w:t>/15</w:t>
      </w:r>
    </w:p>
    <w:p w:rsidR="00541120" w:rsidRPr="00541120" w:rsidRDefault="00541120" w:rsidP="00541120">
      <w:pPr>
        <w:rPr>
          <w:rFonts w:eastAsia="Calibri" w:cs="Times New Roman"/>
        </w:rPr>
      </w:pPr>
      <w:r w:rsidRPr="00541120">
        <w:rPr>
          <w:rFonts w:eastAsia="Calibri" w:cs="Times New Roman"/>
          <w:lang w:val="sr-Cyrl-RS"/>
        </w:rPr>
        <w:t>25</w:t>
      </w:r>
      <w:r w:rsidRPr="00541120">
        <w:rPr>
          <w:rFonts w:eastAsia="Calibri" w:cs="Times New Roman"/>
        </w:rPr>
        <w:t xml:space="preserve">. </w:t>
      </w:r>
      <w:r w:rsidR="007F4399">
        <w:rPr>
          <w:rFonts w:eastAsia="Calibri" w:cs="Times New Roman"/>
          <w:lang w:val="sr-Cyrl-RS"/>
        </w:rPr>
        <w:t>januar</w:t>
      </w:r>
      <w:r w:rsidRPr="00541120">
        <w:rPr>
          <w:rFonts w:eastAsia="Calibri" w:cs="Times New Roman"/>
          <w:lang w:val="sr-Cyrl-RS"/>
        </w:rPr>
        <w:t xml:space="preserve"> 2016.</w:t>
      </w:r>
      <w:r w:rsidRPr="00541120">
        <w:rPr>
          <w:rFonts w:eastAsia="Calibri" w:cs="Times New Roman"/>
          <w:lang w:val="sr-Cyrl-CS"/>
        </w:rPr>
        <w:t xml:space="preserve"> </w:t>
      </w:r>
      <w:r w:rsidR="007F4399">
        <w:rPr>
          <w:rFonts w:eastAsia="Calibri" w:cs="Times New Roman"/>
          <w:lang w:val="sr-Cyrl-CS"/>
        </w:rPr>
        <w:t>godine</w:t>
      </w:r>
    </w:p>
    <w:p w:rsidR="00541120" w:rsidRPr="00541120" w:rsidRDefault="007F4399" w:rsidP="00541120">
      <w:pPr>
        <w:rPr>
          <w:rFonts w:eastAsia="Calibri" w:cs="Times New Roman"/>
        </w:rPr>
      </w:pPr>
      <w:r>
        <w:rPr>
          <w:rFonts w:eastAsia="Calibri" w:cs="Times New Roman"/>
          <w:lang w:val="sr-Cyrl-CS"/>
        </w:rPr>
        <w:t>B</w:t>
      </w:r>
      <w:r w:rsidR="00541120" w:rsidRPr="00541120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e</w:t>
      </w:r>
      <w:r w:rsidR="00541120" w:rsidRPr="00541120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o</w:t>
      </w:r>
      <w:r w:rsidR="00541120" w:rsidRPr="00541120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g</w:t>
      </w:r>
      <w:r w:rsidR="00541120" w:rsidRPr="00541120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r</w:t>
      </w:r>
      <w:r w:rsidR="00541120" w:rsidRPr="00541120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a</w:t>
      </w:r>
      <w:r w:rsidR="00541120" w:rsidRPr="00541120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d</w:t>
      </w:r>
    </w:p>
    <w:p w:rsidR="00541120" w:rsidRPr="00541120" w:rsidRDefault="00541120" w:rsidP="00541120">
      <w:pPr>
        <w:rPr>
          <w:rFonts w:eastAsia="Calibri" w:cs="Times New Roman"/>
          <w:lang w:val="sr-Latn-RS"/>
        </w:rPr>
      </w:pPr>
    </w:p>
    <w:p w:rsidR="00541120" w:rsidRPr="00541120" w:rsidRDefault="00541120" w:rsidP="00541120">
      <w:pPr>
        <w:rPr>
          <w:rFonts w:eastAsia="Calibri" w:cs="Times New Roman"/>
          <w:lang w:val="sr-Latn-RS"/>
        </w:rPr>
      </w:pPr>
    </w:p>
    <w:p w:rsidR="00541120" w:rsidRPr="00541120" w:rsidRDefault="00541120" w:rsidP="00541120">
      <w:pPr>
        <w:jc w:val="center"/>
        <w:rPr>
          <w:rFonts w:eastAsia="Calibri" w:cs="Times New Roman"/>
          <w:lang w:val="sr-Cyrl-RS"/>
        </w:rPr>
      </w:pPr>
    </w:p>
    <w:p w:rsidR="00541120" w:rsidRPr="00541120" w:rsidRDefault="007F4399" w:rsidP="00541120">
      <w:pPr>
        <w:jc w:val="center"/>
        <w:rPr>
          <w:rFonts w:eastAsia="Calibri" w:cs="Times New Roman"/>
        </w:rPr>
      </w:pPr>
      <w:r>
        <w:rPr>
          <w:rFonts w:eastAsia="Calibri" w:cs="Times New Roman"/>
          <w:lang w:val="sr-Cyrl-CS"/>
        </w:rPr>
        <w:t>NARODNA</w:t>
      </w:r>
      <w:r w:rsidR="00541120" w:rsidRPr="00541120">
        <w:rPr>
          <w:rFonts w:eastAsia="Calibri" w:cs="Times New Roman"/>
          <w:lang w:val="sr-Cyrl-CS"/>
        </w:rPr>
        <w:t xml:space="preserve">  </w:t>
      </w:r>
      <w:r>
        <w:rPr>
          <w:rFonts w:eastAsia="Calibri" w:cs="Times New Roman"/>
          <w:lang w:val="sr-Cyrl-CS"/>
        </w:rPr>
        <w:t>SKUPŠTINA</w:t>
      </w:r>
      <w:r w:rsidR="00541120" w:rsidRPr="00541120">
        <w:rPr>
          <w:rFonts w:eastAsia="Calibri" w:cs="Times New Roman"/>
          <w:lang w:val="sr-Cyrl-CS"/>
        </w:rPr>
        <w:t xml:space="preserve"> </w:t>
      </w:r>
    </w:p>
    <w:p w:rsidR="00541120" w:rsidRPr="00541120" w:rsidRDefault="00541120" w:rsidP="00541120">
      <w:pPr>
        <w:jc w:val="center"/>
        <w:rPr>
          <w:rFonts w:eastAsia="Calibri" w:cs="Times New Roman"/>
        </w:rPr>
      </w:pPr>
    </w:p>
    <w:p w:rsidR="00541120" w:rsidRPr="00541120" w:rsidRDefault="00541120" w:rsidP="00541120">
      <w:pPr>
        <w:rPr>
          <w:rFonts w:eastAsia="Calibri" w:cs="Times New Roman"/>
          <w:lang w:val="sr-Cyrl-RS"/>
        </w:rPr>
      </w:pPr>
    </w:p>
    <w:p w:rsidR="00541120" w:rsidRPr="00541120" w:rsidRDefault="007F4399" w:rsidP="00541120">
      <w:pPr>
        <w:spacing w:before="120"/>
        <w:ind w:firstLine="720"/>
        <w:jc w:val="both"/>
        <w:rPr>
          <w:rFonts w:eastAsia="Calibri" w:cs="Times New Roman"/>
          <w:lang w:val="sr-Cyrl-CS"/>
        </w:rPr>
      </w:pPr>
      <w:r>
        <w:rPr>
          <w:rFonts w:eastAsia="Calibri" w:cs="Times New Roman"/>
          <w:lang w:val="sr-Cyrl-RS"/>
        </w:rPr>
        <w:t>Odbor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ustavna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pitanja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zakonodavstvo</w:t>
      </w:r>
      <w:r w:rsidR="00541120" w:rsidRPr="00541120">
        <w:rPr>
          <w:rFonts w:eastAsia="Calibri" w:cs="Times New Roman"/>
          <w:lang w:val="sr-Cyrl-CS"/>
        </w:rPr>
        <w:t xml:space="preserve">, </w:t>
      </w:r>
      <w:r>
        <w:rPr>
          <w:rFonts w:eastAsia="Calibri" w:cs="Times New Roman"/>
          <w:lang w:val="sr-Cyrl-CS"/>
        </w:rPr>
        <w:t>na</w:t>
      </w:r>
      <w:r w:rsidR="00541120" w:rsidRPr="00541120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sednici</w:t>
      </w:r>
      <w:r w:rsidR="00541120" w:rsidRPr="00541120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održanoj</w:t>
      </w:r>
      <w:r w:rsidR="00541120" w:rsidRPr="00541120">
        <w:rPr>
          <w:rFonts w:eastAsia="Calibri" w:cs="Times New Roman"/>
          <w:lang w:val="sr-Cyrl-CS"/>
        </w:rPr>
        <w:t xml:space="preserve"> </w:t>
      </w:r>
      <w:r w:rsidR="00541120" w:rsidRPr="00541120">
        <w:rPr>
          <w:rFonts w:eastAsia="Calibri" w:cs="Times New Roman"/>
          <w:lang w:val="sr-Cyrl-RS"/>
        </w:rPr>
        <w:t>25</w:t>
      </w:r>
      <w:r w:rsidR="00541120" w:rsidRPr="00541120">
        <w:rPr>
          <w:rFonts w:eastAsia="Calibri" w:cs="Times New Roman"/>
        </w:rPr>
        <w:t xml:space="preserve">. </w:t>
      </w:r>
      <w:r>
        <w:rPr>
          <w:rFonts w:eastAsia="Calibri" w:cs="Times New Roman"/>
          <w:lang w:val="sr-Cyrl-RS"/>
        </w:rPr>
        <w:t>januara</w:t>
      </w:r>
      <w:r w:rsidR="00541120" w:rsidRPr="00541120">
        <w:rPr>
          <w:rFonts w:eastAsia="Calibri" w:cs="Times New Roman"/>
          <w:lang w:val="sr-Cyrl-RS"/>
        </w:rPr>
        <w:t xml:space="preserve"> 2016.</w:t>
      </w:r>
      <w:r w:rsidR="00541120" w:rsidRPr="00541120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godine</w:t>
      </w:r>
      <w:r w:rsidR="00541120" w:rsidRPr="00541120">
        <w:rPr>
          <w:rFonts w:eastAsia="Calibri" w:cs="Times New Roman"/>
          <w:lang w:val="sr-Cyrl-CS"/>
        </w:rPr>
        <w:t xml:space="preserve">, </w:t>
      </w:r>
      <w:r>
        <w:rPr>
          <w:rFonts w:eastAsia="Calibri" w:cs="Times New Roman"/>
          <w:lang w:val="sr-Cyrl-CS"/>
        </w:rPr>
        <w:t>razmotrio</w:t>
      </w:r>
      <w:r w:rsidR="00541120" w:rsidRPr="00541120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je</w:t>
      </w:r>
      <w:r w:rsidR="00541120" w:rsidRPr="00541120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amandmane</w:t>
      </w:r>
      <w:r w:rsidR="00541120" w:rsidRPr="00541120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na</w:t>
      </w:r>
      <w:r w:rsidR="00541120" w:rsidRPr="00541120">
        <w:rPr>
          <w:rFonts w:eastAsia="Calibri" w:cs="Times New Roman"/>
          <w:bCs/>
          <w:lang w:val="sr-Cyrl-RS"/>
        </w:rPr>
        <w:t xml:space="preserve"> </w:t>
      </w:r>
      <w:r>
        <w:rPr>
          <w:rFonts w:eastAsia="Calibri" w:cs="Times New Roman"/>
          <w:bCs/>
          <w:lang w:val="sr-Cyrl-RS"/>
        </w:rPr>
        <w:t>PREDLOG</w:t>
      </w:r>
      <w:r w:rsidR="00541120" w:rsidRPr="00541120">
        <w:rPr>
          <w:rFonts w:eastAsia="Calibri" w:cs="Times New Roman"/>
          <w:bCs/>
          <w:lang w:val="sr-Cyrl-RS"/>
        </w:rPr>
        <w:t xml:space="preserve"> </w:t>
      </w:r>
      <w:r>
        <w:rPr>
          <w:rFonts w:eastAsia="Calibri" w:cs="Times New Roman"/>
          <w:bCs/>
          <w:lang w:val="sr-Cyrl-RS"/>
        </w:rPr>
        <w:t>ZAKONA</w:t>
      </w:r>
      <w:r w:rsidR="00541120" w:rsidRPr="00541120">
        <w:rPr>
          <w:rFonts w:eastAsia="Calibri" w:cs="Times New Roman"/>
          <w:bCs/>
          <w:lang w:val="sr-Cyrl-RS"/>
        </w:rPr>
        <w:t xml:space="preserve"> </w:t>
      </w:r>
      <w:r>
        <w:rPr>
          <w:rFonts w:eastAsia="Calibri" w:cs="Times New Roman"/>
          <w:bCs/>
          <w:lang w:val="sr-Cyrl-RS"/>
        </w:rPr>
        <w:t>O</w:t>
      </w:r>
      <w:r w:rsidR="00541120" w:rsidRPr="00541120">
        <w:rPr>
          <w:rFonts w:eastAsia="Calibri" w:cs="Times New Roman"/>
          <w:bCs/>
          <w:lang w:val="sr-Cyrl-RS"/>
        </w:rPr>
        <w:t xml:space="preserve"> </w:t>
      </w:r>
      <w:r>
        <w:rPr>
          <w:rFonts w:eastAsia="Calibri" w:cs="Times New Roman"/>
          <w:bCs/>
          <w:lang w:val="sr-Cyrl-RS"/>
        </w:rPr>
        <w:t>OGLAŠAVANjU</w:t>
      </w:r>
      <w:r w:rsidR="00541120" w:rsidRPr="00541120">
        <w:rPr>
          <w:rFonts w:eastAsia="Calibri" w:cs="Times New Roman"/>
          <w:lang w:val="sr-Cyrl-CS"/>
        </w:rPr>
        <w:t xml:space="preserve">. </w:t>
      </w:r>
    </w:p>
    <w:p w:rsidR="00541120" w:rsidRPr="00541120" w:rsidRDefault="007F4399" w:rsidP="00541120">
      <w:pPr>
        <w:spacing w:before="120"/>
        <w:ind w:firstLine="720"/>
        <w:jc w:val="both"/>
        <w:rPr>
          <w:rFonts w:eastAsia="Calibri" w:cs="Times New Roman"/>
        </w:rPr>
      </w:pPr>
      <w:r>
        <w:rPr>
          <w:rFonts w:eastAsia="Calibri" w:cs="Times New Roman"/>
          <w:lang w:val="sr-Cyrl-CS"/>
        </w:rPr>
        <w:t>Na</w:t>
      </w:r>
      <w:r w:rsidR="00541120" w:rsidRPr="00541120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osnovu</w:t>
      </w:r>
      <w:r w:rsidR="00541120" w:rsidRPr="00541120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člana</w:t>
      </w:r>
      <w:r w:rsidR="00541120" w:rsidRPr="00541120">
        <w:rPr>
          <w:rFonts w:eastAsia="Calibri" w:cs="Times New Roman"/>
          <w:lang w:val="sr-Cyrl-CS"/>
        </w:rPr>
        <w:t xml:space="preserve"> 156. </w:t>
      </w:r>
      <w:r>
        <w:rPr>
          <w:rFonts w:eastAsia="Calibri" w:cs="Times New Roman"/>
          <w:lang w:val="sr-Cyrl-CS"/>
        </w:rPr>
        <w:t>stav</w:t>
      </w:r>
      <w:r w:rsidR="00541120" w:rsidRPr="00541120">
        <w:rPr>
          <w:rFonts w:eastAsia="Calibri" w:cs="Times New Roman"/>
          <w:lang w:val="sr-Cyrl-CS"/>
        </w:rPr>
        <w:t xml:space="preserve"> 3. </w:t>
      </w:r>
      <w:r>
        <w:rPr>
          <w:rFonts w:eastAsia="Calibri" w:cs="Times New Roman"/>
          <w:lang w:val="sr-Cyrl-CS"/>
        </w:rPr>
        <w:t>Poslovnika</w:t>
      </w:r>
      <w:r w:rsidR="00541120" w:rsidRPr="00541120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Narodne</w:t>
      </w:r>
      <w:r w:rsidR="00541120" w:rsidRPr="00541120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skupštine</w:t>
      </w:r>
      <w:r w:rsidR="00541120" w:rsidRPr="00541120">
        <w:rPr>
          <w:rFonts w:eastAsia="Calibri" w:cs="Times New Roman"/>
          <w:lang w:val="sr-Cyrl-CS"/>
        </w:rPr>
        <w:t xml:space="preserve">, </w:t>
      </w:r>
      <w:r>
        <w:rPr>
          <w:rFonts w:eastAsia="Calibri" w:cs="Times New Roman"/>
          <w:lang w:val="sr-Cyrl-RS"/>
        </w:rPr>
        <w:t>Odbor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ustavna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pitanja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zakonodavstvo</w:t>
      </w:r>
      <w:r w:rsidR="00541120" w:rsidRPr="00541120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podnosi</w:t>
      </w:r>
      <w:r w:rsidR="00541120" w:rsidRPr="00541120">
        <w:rPr>
          <w:rFonts w:eastAsia="Calibri" w:cs="Times New Roman"/>
          <w:lang w:val="sr-Cyrl-CS"/>
        </w:rPr>
        <w:t xml:space="preserve"> </w:t>
      </w:r>
    </w:p>
    <w:p w:rsidR="00541120" w:rsidRPr="00541120" w:rsidRDefault="00541120" w:rsidP="00541120">
      <w:pPr>
        <w:jc w:val="both"/>
        <w:rPr>
          <w:rFonts w:eastAsia="Calibri" w:cs="Times New Roman"/>
        </w:rPr>
      </w:pPr>
    </w:p>
    <w:p w:rsidR="00541120" w:rsidRPr="00541120" w:rsidRDefault="00541120" w:rsidP="00541120">
      <w:pPr>
        <w:jc w:val="both"/>
        <w:rPr>
          <w:rFonts w:eastAsia="Calibri" w:cs="Times New Roman"/>
        </w:rPr>
      </w:pPr>
    </w:p>
    <w:p w:rsidR="00541120" w:rsidRPr="00541120" w:rsidRDefault="007F4399" w:rsidP="00541120">
      <w:pPr>
        <w:jc w:val="center"/>
        <w:rPr>
          <w:rFonts w:eastAsia="Calibri" w:cs="Times New Roman"/>
        </w:rPr>
      </w:pPr>
      <w:r>
        <w:rPr>
          <w:rFonts w:eastAsia="Calibri" w:cs="Times New Roman"/>
          <w:lang w:val="sr-Cyrl-CS"/>
        </w:rPr>
        <w:t>I</w:t>
      </w:r>
      <w:r w:rsidR="00541120" w:rsidRPr="00541120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Z</w:t>
      </w:r>
      <w:r w:rsidR="00541120" w:rsidRPr="00541120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V</w:t>
      </w:r>
      <w:r w:rsidR="00541120" w:rsidRPr="00541120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E</w:t>
      </w:r>
      <w:r w:rsidR="00541120" w:rsidRPr="00541120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Š</w:t>
      </w:r>
      <w:r w:rsidR="00541120" w:rsidRPr="00541120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T</w:t>
      </w:r>
      <w:r w:rsidR="00541120" w:rsidRPr="00541120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A</w:t>
      </w:r>
      <w:r w:rsidR="00541120" w:rsidRPr="00541120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J</w:t>
      </w:r>
    </w:p>
    <w:p w:rsidR="00541120" w:rsidRPr="00541120" w:rsidRDefault="00541120" w:rsidP="00541120">
      <w:pPr>
        <w:jc w:val="center"/>
        <w:rPr>
          <w:rFonts w:eastAsia="Calibri" w:cs="Times New Roman"/>
        </w:rPr>
      </w:pPr>
    </w:p>
    <w:p w:rsidR="00541120" w:rsidRPr="00541120" w:rsidRDefault="00541120" w:rsidP="00541120">
      <w:pPr>
        <w:jc w:val="center"/>
        <w:rPr>
          <w:rFonts w:eastAsia="Calibri" w:cs="Times New Roman"/>
        </w:rPr>
      </w:pPr>
    </w:p>
    <w:p w:rsidR="00541120" w:rsidRPr="00541120" w:rsidRDefault="007F4399" w:rsidP="00541120">
      <w:pPr>
        <w:ind w:firstLine="720"/>
        <w:jc w:val="both"/>
        <w:rPr>
          <w:rFonts w:eastAsia="Calibri" w:cs="Times New Roman"/>
          <w:lang w:val="sr-Cyrl-RS"/>
        </w:rPr>
      </w:pPr>
      <w:r>
        <w:rPr>
          <w:rFonts w:eastAsia="Calibri" w:cs="Times New Roman"/>
          <w:lang w:val="sr-Cyrl-CS"/>
        </w:rPr>
        <w:t>Odbor</w:t>
      </w:r>
      <w:r w:rsidR="00541120" w:rsidRPr="00541120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je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u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skladu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sa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članom</w:t>
      </w:r>
      <w:r w:rsidR="00541120" w:rsidRPr="00541120">
        <w:rPr>
          <w:rFonts w:eastAsia="Calibri" w:cs="Times New Roman"/>
          <w:lang w:val="sr-Cyrl-RS"/>
        </w:rPr>
        <w:t xml:space="preserve"> 164. </w:t>
      </w:r>
      <w:r>
        <w:rPr>
          <w:rFonts w:eastAsia="Calibri" w:cs="Times New Roman"/>
          <w:lang w:val="sr-Cyrl-RS"/>
        </w:rPr>
        <w:t>Poslovnika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Narodne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skupštine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razmotrio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a</w:t>
      </w:r>
      <w:r>
        <w:rPr>
          <w:rFonts w:eastAsia="Calibri" w:cs="Times New Roman"/>
          <w:bCs/>
          <w:lang w:val="sr-Cyrl-RS"/>
        </w:rPr>
        <w:t>mandmane</w:t>
      </w:r>
      <w:r w:rsidR="00541120" w:rsidRPr="00541120">
        <w:rPr>
          <w:rFonts w:eastAsia="Calibri" w:cs="Times New Roman"/>
          <w:bCs/>
          <w:lang w:val="sr-Cyrl-RS"/>
        </w:rPr>
        <w:t xml:space="preserve"> </w:t>
      </w:r>
      <w:r>
        <w:rPr>
          <w:rFonts w:eastAsia="Calibri" w:cs="Times New Roman"/>
          <w:bCs/>
          <w:lang w:val="sr-Cyrl-RS"/>
        </w:rPr>
        <w:t>na</w:t>
      </w:r>
      <w:r w:rsidR="00541120" w:rsidRPr="00541120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bCs/>
          <w:lang w:val="sr-Cyrl-RS"/>
        </w:rPr>
        <w:t>Predlog</w:t>
      </w:r>
      <w:r w:rsidR="00541120" w:rsidRPr="00541120">
        <w:rPr>
          <w:rFonts w:eastAsia="Calibri" w:cs="Times New Roman"/>
          <w:bCs/>
          <w:lang w:val="sr-Cyrl-RS"/>
        </w:rPr>
        <w:t xml:space="preserve"> </w:t>
      </w:r>
      <w:r>
        <w:rPr>
          <w:rFonts w:eastAsia="Calibri" w:cs="Times New Roman"/>
          <w:bCs/>
          <w:lang w:val="sr-Cyrl-RS"/>
        </w:rPr>
        <w:t>zakona</w:t>
      </w:r>
      <w:r w:rsidR="00541120" w:rsidRPr="00541120">
        <w:rPr>
          <w:rFonts w:eastAsia="Calibri" w:cs="Times New Roman"/>
          <w:bCs/>
          <w:lang w:val="sr-Cyrl-RS"/>
        </w:rPr>
        <w:t xml:space="preserve"> </w:t>
      </w:r>
      <w:r>
        <w:rPr>
          <w:rFonts w:eastAsia="Calibri" w:cs="Times New Roman"/>
          <w:bCs/>
          <w:lang w:val="sr-Cyrl-RS"/>
        </w:rPr>
        <w:t>o</w:t>
      </w:r>
      <w:r w:rsidR="00541120" w:rsidRPr="00541120">
        <w:rPr>
          <w:rFonts w:eastAsia="Calibri" w:cs="Times New Roman"/>
          <w:bCs/>
          <w:lang w:val="sr-Cyrl-RS"/>
        </w:rPr>
        <w:t xml:space="preserve"> </w:t>
      </w:r>
      <w:r>
        <w:rPr>
          <w:rFonts w:eastAsia="Calibri" w:cs="Times New Roman"/>
          <w:bCs/>
          <w:lang w:val="sr-Cyrl-RS"/>
        </w:rPr>
        <w:t>oglašavanju</w:t>
      </w:r>
      <w:r w:rsidR="00541120" w:rsidRPr="00541120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RS"/>
        </w:rPr>
        <w:t>i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smatra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da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su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u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skladu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sa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Ustavom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pravnim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sistemom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Republike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Srbije</w:t>
      </w:r>
      <w:r w:rsidR="00541120" w:rsidRPr="00541120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amandmani</w:t>
      </w:r>
      <w:r w:rsidR="00541120" w:rsidRPr="00541120">
        <w:rPr>
          <w:rFonts w:eastAsia="Calibri" w:cs="Times New Roman"/>
          <w:lang w:val="sr-Cyrl-RS"/>
        </w:rPr>
        <w:t>:</w:t>
      </w:r>
    </w:p>
    <w:p w:rsidR="00541120" w:rsidRPr="00541120" w:rsidRDefault="00541120" w:rsidP="00541120">
      <w:pPr>
        <w:ind w:firstLine="720"/>
        <w:rPr>
          <w:rFonts w:eastAsia="Calibri" w:cs="Times New Roman"/>
          <w:lang w:val="sr-Cyrl-RS"/>
        </w:rPr>
      </w:pPr>
    </w:p>
    <w:p w:rsidR="00541120" w:rsidRPr="00541120" w:rsidRDefault="00541120" w:rsidP="00541120">
      <w:pPr>
        <w:jc w:val="both"/>
        <w:rPr>
          <w:rFonts w:eastAsia="Calibri" w:cs="Times New Roman"/>
          <w:lang w:val="sr-Cyrl-RS"/>
        </w:rPr>
      </w:pPr>
      <w:r w:rsidRPr="00541120">
        <w:rPr>
          <w:rFonts w:eastAsia="Calibri" w:cs="Times New Roman"/>
          <w:lang w:val="sr-Cyrl-RS"/>
        </w:rPr>
        <w:t xml:space="preserve">- </w:t>
      </w:r>
      <w:r w:rsidR="007F4399">
        <w:rPr>
          <w:rFonts w:eastAsia="Calibri" w:cs="Times New Roman"/>
          <w:lang w:val="sr-Cyrl-RS"/>
        </w:rPr>
        <w:t>na</w:t>
      </w:r>
      <w:r w:rsidRPr="00541120">
        <w:rPr>
          <w:rFonts w:eastAsia="Calibri" w:cs="Times New Roman"/>
          <w:lang w:val="sr-Cyrl-RS"/>
        </w:rPr>
        <w:t xml:space="preserve">  </w:t>
      </w:r>
      <w:r w:rsidR="007F4399">
        <w:rPr>
          <w:rFonts w:eastAsia="Calibri" w:cs="Times New Roman"/>
          <w:lang w:val="sr-Cyrl-RS"/>
        </w:rPr>
        <w:t>član</w:t>
      </w:r>
      <w:r w:rsidRPr="00541120">
        <w:rPr>
          <w:rFonts w:eastAsia="Calibri" w:cs="Times New Roman"/>
          <w:lang w:val="sr-Cyrl-RS"/>
        </w:rPr>
        <w:t xml:space="preserve"> 54. </w:t>
      </w:r>
      <w:r w:rsidR="007F4399">
        <w:rPr>
          <w:rFonts w:eastAsia="Calibri" w:cs="Times New Roman"/>
          <w:lang w:val="sr-Cyrl-RS"/>
        </w:rPr>
        <w:t>sa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ispravkama</w:t>
      </w:r>
      <w:r w:rsidRPr="00541120">
        <w:rPr>
          <w:rFonts w:eastAsia="Calibri" w:cs="Times New Roman"/>
          <w:lang w:val="sr-Cyrl-RS"/>
        </w:rPr>
        <w:t xml:space="preserve">, </w:t>
      </w:r>
      <w:r w:rsidR="007F4399">
        <w:rPr>
          <w:rFonts w:eastAsia="Calibri" w:cs="Times New Roman"/>
          <w:lang w:val="sr-Cyrl-RS"/>
        </w:rPr>
        <w:t>koji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su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zajedno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podneli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narodni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poslanici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Dejan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Radenković</w:t>
      </w:r>
      <w:r w:rsidRPr="00541120">
        <w:rPr>
          <w:rFonts w:eastAsia="Calibri" w:cs="Times New Roman"/>
          <w:lang w:val="sr-Cyrl-RS"/>
        </w:rPr>
        <w:t xml:space="preserve">, </w:t>
      </w:r>
      <w:r w:rsidR="007F4399">
        <w:rPr>
          <w:rFonts w:eastAsia="Calibri" w:cs="Times New Roman"/>
          <w:lang w:val="sr-Cyrl-RS"/>
        </w:rPr>
        <w:t>Zoltan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Pek</w:t>
      </w:r>
      <w:r w:rsidRPr="00541120">
        <w:rPr>
          <w:rFonts w:eastAsia="Calibri" w:cs="Times New Roman"/>
          <w:lang w:val="sr-Cyrl-RS"/>
        </w:rPr>
        <w:t xml:space="preserve">, </w:t>
      </w:r>
      <w:r w:rsidR="007F4399">
        <w:rPr>
          <w:rFonts w:eastAsia="Calibri" w:cs="Times New Roman"/>
          <w:lang w:val="sr-Cyrl-RS"/>
        </w:rPr>
        <w:t>Katarina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Rakić</w:t>
      </w:r>
      <w:r w:rsidRPr="00541120">
        <w:rPr>
          <w:rFonts w:eastAsia="Calibri" w:cs="Times New Roman"/>
          <w:lang w:val="sr-Cyrl-RS"/>
        </w:rPr>
        <w:t xml:space="preserve">, </w:t>
      </w:r>
      <w:r w:rsidR="007F4399">
        <w:rPr>
          <w:rFonts w:eastAsia="Calibri" w:cs="Times New Roman"/>
          <w:lang w:val="sr-Cyrl-RS"/>
        </w:rPr>
        <w:t>Milosav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Milojević</w:t>
      </w:r>
      <w:r w:rsidRPr="00541120">
        <w:rPr>
          <w:rFonts w:eastAsia="Calibri" w:cs="Times New Roman"/>
          <w:lang w:val="sr-Cyrl-RS"/>
        </w:rPr>
        <w:t xml:space="preserve">, </w:t>
      </w:r>
      <w:r w:rsidR="007F4399">
        <w:rPr>
          <w:rFonts w:eastAsia="Calibri" w:cs="Times New Roman"/>
          <w:lang w:val="sr-Cyrl-RS"/>
        </w:rPr>
        <w:t>Zoran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Babić</w:t>
      </w:r>
      <w:r w:rsidRPr="00541120">
        <w:rPr>
          <w:rFonts w:eastAsia="Calibri" w:cs="Times New Roman"/>
          <w:lang w:val="sr-Cyrl-RS"/>
        </w:rPr>
        <w:t xml:space="preserve">, </w:t>
      </w:r>
      <w:r w:rsidR="007F4399">
        <w:rPr>
          <w:rFonts w:eastAsia="Calibri" w:cs="Times New Roman"/>
          <w:lang w:val="sr-Cyrl-RS"/>
        </w:rPr>
        <w:t>Aleksandar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Senić</w:t>
      </w:r>
      <w:r w:rsidRPr="00541120">
        <w:rPr>
          <w:rFonts w:eastAsia="Calibri" w:cs="Times New Roman"/>
          <w:lang w:val="sr-Cyrl-RS"/>
        </w:rPr>
        <w:t xml:space="preserve">, </w:t>
      </w:r>
      <w:r w:rsidR="007F4399">
        <w:rPr>
          <w:rFonts w:eastAsia="Calibri" w:cs="Times New Roman"/>
          <w:lang w:val="sr-Cyrl-RS"/>
        </w:rPr>
        <w:t>Vladimir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Marinković</w:t>
      </w:r>
      <w:r w:rsidRPr="00541120">
        <w:rPr>
          <w:rFonts w:eastAsia="Calibri" w:cs="Times New Roman"/>
          <w:lang w:val="sr-Cyrl-RS"/>
        </w:rPr>
        <w:t xml:space="preserve">, </w:t>
      </w:r>
      <w:r w:rsidR="007F4399">
        <w:rPr>
          <w:rFonts w:eastAsia="Calibri" w:cs="Times New Roman"/>
          <w:lang w:val="sr-Cyrl-RS"/>
        </w:rPr>
        <w:t>Aleksandra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Tomić</w:t>
      </w:r>
      <w:r w:rsidRPr="00541120">
        <w:rPr>
          <w:rFonts w:eastAsia="Calibri" w:cs="Times New Roman"/>
          <w:lang w:val="sr-Cyrl-RS"/>
        </w:rPr>
        <w:t xml:space="preserve">, </w:t>
      </w:r>
      <w:r w:rsidR="007F4399">
        <w:rPr>
          <w:rFonts w:eastAsia="Calibri" w:cs="Times New Roman"/>
          <w:lang w:val="sr-Cyrl-RS"/>
        </w:rPr>
        <w:t>Milan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Petrić</w:t>
      </w:r>
      <w:r w:rsidRPr="00541120">
        <w:rPr>
          <w:rFonts w:eastAsia="Calibri" w:cs="Times New Roman"/>
          <w:lang w:val="sr-Cyrl-RS"/>
        </w:rPr>
        <w:t xml:space="preserve">, </w:t>
      </w:r>
      <w:r w:rsidR="007F4399">
        <w:rPr>
          <w:rFonts w:eastAsia="Calibri" w:cs="Times New Roman"/>
          <w:lang w:val="sr-Cyrl-RS"/>
        </w:rPr>
        <w:t>Žarko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Mićin</w:t>
      </w:r>
      <w:r w:rsidRPr="00541120">
        <w:rPr>
          <w:rFonts w:eastAsia="Calibri" w:cs="Times New Roman"/>
          <w:lang w:val="sr-Cyrl-RS"/>
        </w:rPr>
        <w:t xml:space="preserve">, </w:t>
      </w:r>
      <w:r w:rsidR="007F4399">
        <w:rPr>
          <w:rFonts w:eastAsia="Calibri" w:cs="Times New Roman"/>
          <w:lang w:val="sr-Cyrl-RS"/>
        </w:rPr>
        <w:t>Nenad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Nikolić</w:t>
      </w:r>
      <w:r w:rsidRPr="00541120">
        <w:rPr>
          <w:rFonts w:eastAsia="Calibri" w:cs="Times New Roman"/>
          <w:lang w:val="sr-Cyrl-RS"/>
        </w:rPr>
        <w:t xml:space="preserve">, </w:t>
      </w:r>
      <w:r w:rsidR="007F4399">
        <w:rPr>
          <w:rFonts w:eastAsia="Calibri" w:cs="Times New Roman"/>
          <w:lang w:val="sr-Cyrl-RS"/>
        </w:rPr>
        <w:t>Slobodan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Homen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i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Ivan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Jovanović</w:t>
      </w:r>
      <w:r w:rsidRPr="00541120">
        <w:rPr>
          <w:rFonts w:eastAsia="Calibri" w:cs="Times New Roman"/>
          <w:lang w:val="sr-Cyrl-RS"/>
        </w:rPr>
        <w:t>;</w:t>
      </w:r>
    </w:p>
    <w:p w:rsidR="00541120" w:rsidRPr="00541120" w:rsidRDefault="00541120" w:rsidP="00541120">
      <w:pPr>
        <w:jc w:val="both"/>
        <w:rPr>
          <w:rFonts w:eastAsia="Calibri" w:cs="Times New Roman"/>
          <w:lang w:val="sr-Cyrl-RS"/>
        </w:rPr>
      </w:pPr>
      <w:r w:rsidRPr="00541120">
        <w:rPr>
          <w:rFonts w:eastAsia="Times New Roman" w:cs="Times New Roman"/>
          <w:szCs w:val="24"/>
          <w:lang w:val="sr-Cyrl-RS"/>
        </w:rPr>
        <w:t xml:space="preserve">- </w:t>
      </w:r>
      <w:r w:rsidR="007F4399">
        <w:rPr>
          <w:rFonts w:eastAsia="Times New Roman" w:cs="Times New Roman"/>
          <w:szCs w:val="24"/>
          <w:lang w:val="sr-Cyrl-RS"/>
        </w:rPr>
        <w:t>na</w:t>
      </w:r>
      <w:r w:rsidRPr="00541120">
        <w:rPr>
          <w:rFonts w:eastAsia="Times New Roman" w:cs="Times New Roman"/>
          <w:szCs w:val="24"/>
          <w:lang w:val="sr-Cyrl-RS"/>
        </w:rPr>
        <w:t xml:space="preserve"> </w:t>
      </w:r>
      <w:r w:rsidR="007F4399">
        <w:rPr>
          <w:rFonts w:eastAsia="Times New Roman" w:cs="Times New Roman"/>
          <w:szCs w:val="24"/>
          <w:lang w:val="sr-Cyrl-RS"/>
        </w:rPr>
        <w:t>član</w:t>
      </w:r>
      <w:r w:rsidRPr="00541120">
        <w:rPr>
          <w:rFonts w:eastAsia="Times New Roman" w:cs="Times New Roman"/>
          <w:szCs w:val="24"/>
          <w:lang w:val="sr-Cyrl-RS"/>
        </w:rPr>
        <w:t xml:space="preserve"> 56. </w:t>
      </w:r>
      <w:r w:rsidR="007F4399">
        <w:rPr>
          <w:rFonts w:eastAsia="Times New Roman" w:cs="Times New Roman"/>
          <w:szCs w:val="24"/>
          <w:lang w:val="sr-Cyrl-RS"/>
        </w:rPr>
        <w:t>sa</w:t>
      </w:r>
      <w:r w:rsidRPr="00541120">
        <w:rPr>
          <w:rFonts w:eastAsia="Times New Roman" w:cs="Times New Roman"/>
          <w:szCs w:val="24"/>
          <w:lang w:val="sr-Cyrl-RS"/>
        </w:rPr>
        <w:t xml:space="preserve"> </w:t>
      </w:r>
      <w:r w:rsidR="007F4399">
        <w:rPr>
          <w:rFonts w:eastAsia="Times New Roman" w:cs="Times New Roman"/>
          <w:szCs w:val="24"/>
          <w:lang w:val="sr-Cyrl-RS"/>
        </w:rPr>
        <w:t>ispravkama</w:t>
      </w:r>
      <w:r w:rsidRPr="00541120">
        <w:rPr>
          <w:rFonts w:eastAsia="Times New Roman" w:cs="Times New Roman"/>
          <w:szCs w:val="24"/>
          <w:lang w:val="sr-Cyrl-RS"/>
        </w:rPr>
        <w:t xml:space="preserve">, </w:t>
      </w:r>
      <w:r w:rsidR="007F4399">
        <w:rPr>
          <w:rFonts w:eastAsia="Calibri" w:cs="Times New Roman"/>
          <w:lang w:val="sr-Cyrl-RS"/>
        </w:rPr>
        <w:t>koji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su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zajedno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podneli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narodni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poslanici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Dejan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Radenković</w:t>
      </w:r>
      <w:r w:rsidRPr="00541120">
        <w:rPr>
          <w:rFonts w:eastAsia="Calibri" w:cs="Times New Roman"/>
          <w:lang w:val="sr-Cyrl-RS"/>
        </w:rPr>
        <w:t xml:space="preserve">, </w:t>
      </w:r>
      <w:r w:rsidR="007F4399">
        <w:rPr>
          <w:rFonts w:eastAsia="Calibri" w:cs="Times New Roman"/>
          <w:lang w:val="sr-Cyrl-RS"/>
        </w:rPr>
        <w:t>Zoltan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Pek</w:t>
      </w:r>
      <w:r w:rsidRPr="00541120">
        <w:rPr>
          <w:rFonts w:eastAsia="Calibri" w:cs="Times New Roman"/>
          <w:lang w:val="sr-Cyrl-RS"/>
        </w:rPr>
        <w:t xml:space="preserve">, </w:t>
      </w:r>
      <w:r w:rsidR="007F4399">
        <w:rPr>
          <w:rFonts w:eastAsia="Calibri" w:cs="Times New Roman"/>
          <w:lang w:val="sr-Cyrl-RS"/>
        </w:rPr>
        <w:t>Katarina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Rakić</w:t>
      </w:r>
      <w:r w:rsidRPr="00541120">
        <w:rPr>
          <w:rFonts w:eastAsia="Calibri" w:cs="Times New Roman"/>
          <w:lang w:val="sr-Cyrl-RS"/>
        </w:rPr>
        <w:t xml:space="preserve">, </w:t>
      </w:r>
      <w:r w:rsidR="007F4399">
        <w:rPr>
          <w:rFonts w:eastAsia="Calibri" w:cs="Times New Roman"/>
          <w:lang w:val="sr-Cyrl-RS"/>
        </w:rPr>
        <w:t>Milosav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Milojević</w:t>
      </w:r>
      <w:r w:rsidRPr="00541120">
        <w:rPr>
          <w:rFonts w:eastAsia="Calibri" w:cs="Times New Roman"/>
          <w:lang w:val="sr-Cyrl-RS"/>
        </w:rPr>
        <w:t xml:space="preserve">, </w:t>
      </w:r>
      <w:r w:rsidR="007F4399">
        <w:rPr>
          <w:rFonts w:eastAsia="Calibri" w:cs="Times New Roman"/>
          <w:lang w:val="sr-Cyrl-RS"/>
        </w:rPr>
        <w:t>Zoran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Babić</w:t>
      </w:r>
      <w:r w:rsidRPr="00541120">
        <w:rPr>
          <w:rFonts w:eastAsia="Calibri" w:cs="Times New Roman"/>
          <w:lang w:val="sr-Cyrl-RS"/>
        </w:rPr>
        <w:t xml:space="preserve">, </w:t>
      </w:r>
      <w:r w:rsidR="007F4399">
        <w:rPr>
          <w:rFonts w:eastAsia="Calibri" w:cs="Times New Roman"/>
          <w:lang w:val="sr-Cyrl-RS"/>
        </w:rPr>
        <w:t>Aleksandar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Senić</w:t>
      </w:r>
      <w:r w:rsidRPr="00541120">
        <w:rPr>
          <w:rFonts w:eastAsia="Calibri" w:cs="Times New Roman"/>
          <w:lang w:val="sr-Cyrl-RS"/>
        </w:rPr>
        <w:t xml:space="preserve">, </w:t>
      </w:r>
      <w:r w:rsidR="007F4399">
        <w:rPr>
          <w:rFonts w:eastAsia="Calibri" w:cs="Times New Roman"/>
          <w:lang w:val="sr-Cyrl-RS"/>
        </w:rPr>
        <w:t>Vladimir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Marinković</w:t>
      </w:r>
      <w:r w:rsidRPr="00541120">
        <w:rPr>
          <w:rFonts w:eastAsia="Calibri" w:cs="Times New Roman"/>
          <w:lang w:val="sr-Cyrl-RS"/>
        </w:rPr>
        <w:t xml:space="preserve">, </w:t>
      </w:r>
      <w:r w:rsidR="007F4399">
        <w:rPr>
          <w:rFonts w:eastAsia="Calibri" w:cs="Times New Roman"/>
          <w:lang w:val="sr-Cyrl-RS"/>
        </w:rPr>
        <w:t>Aleksandra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Tomić</w:t>
      </w:r>
      <w:r w:rsidRPr="00541120">
        <w:rPr>
          <w:rFonts w:eastAsia="Calibri" w:cs="Times New Roman"/>
          <w:lang w:val="sr-Cyrl-RS"/>
        </w:rPr>
        <w:t xml:space="preserve">, </w:t>
      </w:r>
      <w:r w:rsidR="007F4399">
        <w:rPr>
          <w:rFonts w:eastAsia="Calibri" w:cs="Times New Roman"/>
          <w:lang w:val="sr-Cyrl-RS"/>
        </w:rPr>
        <w:t>Milan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Petrić</w:t>
      </w:r>
      <w:r w:rsidRPr="00541120">
        <w:rPr>
          <w:rFonts w:eastAsia="Calibri" w:cs="Times New Roman"/>
          <w:lang w:val="sr-Cyrl-RS"/>
        </w:rPr>
        <w:t xml:space="preserve">, </w:t>
      </w:r>
      <w:r w:rsidR="007F4399">
        <w:rPr>
          <w:rFonts w:eastAsia="Calibri" w:cs="Times New Roman"/>
          <w:lang w:val="sr-Cyrl-RS"/>
        </w:rPr>
        <w:t>Žarko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Mićin</w:t>
      </w:r>
      <w:r w:rsidRPr="00541120">
        <w:rPr>
          <w:rFonts w:eastAsia="Calibri" w:cs="Times New Roman"/>
          <w:lang w:val="sr-Cyrl-RS"/>
        </w:rPr>
        <w:t xml:space="preserve">, </w:t>
      </w:r>
      <w:r w:rsidR="007F4399">
        <w:rPr>
          <w:rFonts w:eastAsia="Calibri" w:cs="Times New Roman"/>
          <w:lang w:val="sr-Cyrl-RS"/>
        </w:rPr>
        <w:t>Nenad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Nikolić</w:t>
      </w:r>
      <w:r w:rsidRPr="00541120">
        <w:rPr>
          <w:rFonts w:eastAsia="Calibri" w:cs="Times New Roman"/>
          <w:lang w:val="sr-Cyrl-RS"/>
        </w:rPr>
        <w:t xml:space="preserve">, </w:t>
      </w:r>
      <w:r w:rsidR="007F4399">
        <w:rPr>
          <w:rFonts w:eastAsia="Calibri" w:cs="Times New Roman"/>
          <w:lang w:val="sr-Cyrl-RS"/>
        </w:rPr>
        <w:t>Slobodan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Homen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i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Ivan</w:t>
      </w:r>
      <w:r w:rsidRPr="00541120">
        <w:rPr>
          <w:rFonts w:eastAsia="Calibri" w:cs="Times New Roman"/>
          <w:lang w:val="sr-Cyrl-RS"/>
        </w:rPr>
        <w:t xml:space="preserve"> </w:t>
      </w:r>
      <w:r w:rsidR="007F4399">
        <w:rPr>
          <w:rFonts w:eastAsia="Calibri" w:cs="Times New Roman"/>
          <w:lang w:val="sr-Cyrl-RS"/>
        </w:rPr>
        <w:t>Jovanović</w:t>
      </w:r>
      <w:r w:rsidRPr="00541120">
        <w:rPr>
          <w:rFonts w:eastAsia="Calibri" w:cs="Times New Roman"/>
          <w:lang w:val="sr-Cyrl-RS"/>
        </w:rPr>
        <w:t>.</w:t>
      </w:r>
    </w:p>
    <w:p w:rsidR="00541120" w:rsidRPr="00541120" w:rsidRDefault="00541120" w:rsidP="00541120">
      <w:pPr>
        <w:jc w:val="both"/>
        <w:rPr>
          <w:rFonts w:eastAsia="Calibri" w:cs="Times New Roman"/>
          <w:lang w:val="sr-Cyrl-RS"/>
        </w:rPr>
      </w:pPr>
    </w:p>
    <w:p w:rsidR="00541120" w:rsidRPr="00541120" w:rsidRDefault="007F4399" w:rsidP="00541120">
      <w:pPr>
        <w:spacing w:after="120"/>
        <w:ind w:firstLine="72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CS"/>
        </w:rPr>
        <w:t>Za</w:t>
      </w:r>
      <w:r w:rsidR="00541120" w:rsidRPr="00541120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izvestioca</w:t>
      </w:r>
      <w:r w:rsidR="00541120" w:rsidRPr="00541120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Odbora</w:t>
      </w:r>
      <w:r w:rsidR="00541120" w:rsidRPr="00541120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na</w:t>
      </w:r>
      <w:r w:rsidR="00541120" w:rsidRPr="00541120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sednici</w:t>
      </w:r>
      <w:r w:rsidR="00541120" w:rsidRPr="00541120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Narodne</w:t>
      </w:r>
      <w:r w:rsidR="00541120" w:rsidRPr="00541120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skupštine</w:t>
      </w:r>
      <w:r w:rsidR="00541120" w:rsidRPr="00541120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određen</w:t>
      </w:r>
      <w:r w:rsidR="00541120" w:rsidRPr="00541120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je</w:t>
      </w:r>
      <w:r w:rsidR="00541120" w:rsidRPr="00541120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predsednik</w:t>
      </w:r>
      <w:r w:rsidR="00541120" w:rsidRPr="00541120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Odbora</w:t>
      </w:r>
      <w:r w:rsidR="00541120" w:rsidRPr="00541120">
        <w:rPr>
          <w:rFonts w:eastAsia="Calibri" w:cs="Times New Roman"/>
          <w:szCs w:val="24"/>
          <w:lang w:val="sr-Cyrl-CS"/>
        </w:rPr>
        <w:t>.</w:t>
      </w:r>
    </w:p>
    <w:p w:rsidR="00541120" w:rsidRPr="00541120" w:rsidRDefault="00541120" w:rsidP="00541120">
      <w:pPr>
        <w:spacing w:after="120"/>
        <w:ind w:firstLine="720"/>
        <w:jc w:val="both"/>
        <w:rPr>
          <w:rFonts w:eastAsia="Calibri" w:cs="Times New Roman"/>
          <w:szCs w:val="24"/>
          <w:lang w:val="sr-Cyrl-RS"/>
        </w:rPr>
      </w:pPr>
    </w:p>
    <w:p w:rsidR="00541120" w:rsidRPr="00541120" w:rsidRDefault="007F4399" w:rsidP="00541120">
      <w:pPr>
        <w:ind w:left="5760"/>
        <w:jc w:val="center"/>
        <w:rPr>
          <w:rFonts w:eastAsia="Calibri" w:cs="Times New Roman"/>
          <w:szCs w:val="24"/>
          <w:lang w:val="sr-Cyrl-CS"/>
        </w:rPr>
      </w:pPr>
      <w:r>
        <w:rPr>
          <w:rFonts w:eastAsia="Calibri" w:cs="Times New Roman"/>
          <w:szCs w:val="24"/>
          <w:lang w:val="sr-Cyrl-CS"/>
        </w:rPr>
        <w:t>PREDSEDNIK</w:t>
      </w:r>
    </w:p>
    <w:p w:rsidR="00541120" w:rsidRPr="00541120" w:rsidRDefault="00541120" w:rsidP="00541120">
      <w:pPr>
        <w:ind w:left="5760"/>
        <w:jc w:val="center"/>
        <w:rPr>
          <w:rFonts w:eastAsia="Calibri" w:cs="Times New Roman"/>
          <w:szCs w:val="24"/>
          <w:lang w:val="sr-Cyrl-RS"/>
        </w:rPr>
      </w:pPr>
    </w:p>
    <w:p w:rsidR="00541120" w:rsidRPr="00541120" w:rsidRDefault="00541120" w:rsidP="00541120">
      <w:pPr>
        <w:rPr>
          <w:rFonts w:eastAsia="Calibri" w:cs="Times New Roman"/>
        </w:rPr>
      </w:pPr>
      <w:r w:rsidRPr="00541120">
        <w:rPr>
          <w:rFonts w:eastAsia="Calibri" w:cs="Times New Roman"/>
          <w:szCs w:val="24"/>
          <w:lang w:val="sr-Cyrl-RS"/>
        </w:rPr>
        <w:t xml:space="preserve">                                                                                                    </w:t>
      </w:r>
      <w:r w:rsidR="007F4399">
        <w:rPr>
          <w:rFonts w:eastAsia="Calibri" w:cs="Times New Roman"/>
          <w:szCs w:val="24"/>
        </w:rPr>
        <w:t xml:space="preserve">  </w:t>
      </w:r>
      <w:bookmarkStart w:id="0" w:name="_GoBack"/>
      <w:bookmarkEnd w:id="0"/>
      <w:r w:rsidRPr="00541120">
        <w:rPr>
          <w:rFonts w:eastAsia="Calibri" w:cs="Times New Roman"/>
          <w:szCs w:val="24"/>
          <w:lang w:val="sr-Cyrl-RS"/>
        </w:rPr>
        <w:t xml:space="preserve">  </w:t>
      </w:r>
      <w:r w:rsidR="007F4399">
        <w:rPr>
          <w:rFonts w:eastAsia="Calibri" w:cs="Times New Roman"/>
          <w:szCs w:val="24"/>
          <w:lang w:val="sr-Cyrl-RS"/>
        </w:rPr>
        <w:t>dr</w:t>
      </w:r>
      <w:r w:rsidRPr="00541120">
        <w:rPr>
          <w:rFonts w:eastAsia="Calibri" w:cs="Times New Roman"/>
          <w:szCs w:val="24"/>
          <w:lang w:val="sr-Cyrl-RS"/>
        </w:rPr>
        <w:t xml:space="preserve"> </w:t>
      </w:r>
      <w:r w:rsidR="007F4399">
        <w:rPr>
          <w:rFonts w:eastAsia="Calibri" w:cs="Times New Roman"/>
          <w:szCs w:val="24"/>
          <w:lang w:val="sr-Cyrl-RS"/>
        </w:rPr>
        <w:t>Aleksandar</w:t>
      </w:r>
      <w:r w:rsidRPr="00541120">
        <w:rPr>
          <w:rFonts w:eastAsia="Calibri" w:cs="Times New Roman"/>
          <w:szCs w:val="24"/>
          <w:lang w:val="sr-Cyrl-RS"/>
        </w:rPr>
        <w:t xml:space="preserve"> </w:t>
      </w:r>
      <w:r w:rsidR="007F4399">
        <w:rPr>
          <w:rFonts w:eastAsia="Calibri" w:cs="Times New Roman"/>
          <w:szCs w:val="24"/>
          <w:lang w:val="sr-Cyrl-RS"/>
        </w:rPr>
        <w:t>Martinović</w:t>
      </w:r>
    </w:p>
    <w:p w:rsidR="00541120" w:rsidRPr="00541120" w:rsidRDefault="00541120" w:rsidP="00541120">
      <w:pPr>
        <w:rPr>
          <w:rFonts w:eastAsia="Calibri" w:cs="Times New Roman"/>
        </w:rPr>
      </w:pPr>
    </w:p>
    <w:p w:rsidR="00541120" w:rsidRPr="00541120" w:rsidRDefault="00541120" w:rsidP="00541120">
      <w:pPr>
        <w:rPr>
          <w:rFonts w:eastAsia="Calibri" w:cs="Times New Roman"/>
          <w:lang w:val="sr-Cyrl-RS"/>
        </w:rPr>
      </w:pPr>
    </w:p>
    <w:sectPr w:rsidR="00541120" w:rsidRPr="005411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3EC" w:rsidRDefault="008633EC" w:rsidP="007F4399">
      <w:r>
        <w:separator/>
      </w:r>
    </w:p>
  </w:endnote>
  <w:endnote w:type="continuationSeparator" w:id="0">
    <w:p w:rsidR="008633EC" w:rsidRDefault="008633EC" w:rsidP="007F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399" w:rsidRDefault="007F43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399" w:rsidRDefault="007F43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399" w:rsidRDefault="007F43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3EC" w:rsidRDefault="008633EC" w:rsidP="007F4399">
      <w:r>
        <w:separator/>
      </w:r>
    </w:p>
  </w:footnote>
  <w:footnote w:type="continuationSeparator" w:id="0">
    <w:p w:rsidR="008633EC" w:rsidRDefault="008633EC" w:rsidP="007F4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399" w:rsidRDefault="007F43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399" w:rsidRDefault="007F43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399" w:rsidRDefault="007F43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04"/>
    <w:rsid w:val="001378E5"/>
    <w:rsid w:val="00541120"/>
    <w:rsid w:val="007A3E7A"/>
    <w:rsid w:val="007F4399"/>
    <w:rsid w:val="008633EC"/>
    <w:rsid w:val="0087253E"/>
    <w:rsid w:val="00DA3D04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D0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D0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43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399"/>
  </w:style>
  <w:style w:type="paragraph" w:styleId="Footer">
    <w:name w:val="footer"/>
    <w:basedOn w:val="Normal"/>
    <w:link w:val="FooterChar"/>
    <w:uiPriority w:val="99"/>
    <w:unhideWhenUsed/>
    <w:rsid w:val="007F43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D0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D0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43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399"/>
  </w:style>
  <w:style w:type="paragraph" w:styleId="Footer">
    <w:name w:val="footer"/>
    <w:basedOn w:val="Normal"/>
    <w:link w:val="FooterChar"/>
    <w:uiPriority w:val="99"/>
    <w:unhideWhenUsed/>
    <w:rsid w:val="007F43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7</cp:revision>
  <dcterms:created xsi:type="dcterms:W3CDTF">2016-01-22T14:36:00Z</dcterms:created>
  <dcterms:modified xsi:type="dcterms:W3CDTF">2016-02-04T13:26:00Z</dcterms:modified>
</cp:coreProperties>
</file>